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Document.xml" ContentType="application/vnd.openxmlformats-officedocument.wordprocessingml.commentsIds+xml"/>
  <Override PartName="/word/commentsExtensibleDocument.xml" ContentType="application/vnd.openxmlformats-officedocument.wordprocessingml.commentsExtensible+xml"/>
  <Override PartName="/word/peopleDocument.xml" ContentType="application/vnd.openxmlformats-officedocument.wordprocessingml.people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3567D" w14:textId="77777777" w:rsidR="0018203F" w:rsidRDefault="0018203F" w:rsidP="0018203F">
      <w:pPr>
        <w:jc w:val="right"/>
        <w:rPr>
          <w:rStyle w:val="FontStyle21"/>
          <w:rFonts w:ascii="Montserrat" w:eastAsia="Arial" w:hAnsi="Montserrat"/>
          <w:b w:val="0"/>
          <w:sz w:val="16"/>
          <w:szCs w:val="16"/>
        </w:rPr>
      </w:pPr>
      <w:r>
        <w:rPr>
          <w:rFonts w:ascii="Montserrat" w:hAnsi="Montserrat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19F98875" wp14:editId="14F4B07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40000" cy="237600"/>
            <wp:effectExtent l="0" t="0" r="8255" b="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440000" cy="23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FontStyle21"/>
          <w:rFonts w:ascii="Montserrat" w:eastAsia="Arial" w:hAnsi="Montserrat"/>
          <w:sz w:val="16"/>
          <w:szCs w:val="16"/>
        </w:rPr>
        <w:t>ООО "ДА-ТРАНС МСК"</w:t>
      </w:r>
    </w:p>
    <w:p w14:paraId="0E29DE58" w14:textId="77777777" w:rsidR="0018203F" w:rsidRDefault="0018203F" w:rsidP="0018203F">
      <w:pPr>
        <w:ind w:right="-1"/>
        <w:jc w:val="right"/>
        <w:rPr>
          <w:rFonts w:ascii="Montserrat" w:hAnsi="Montserrat"/>
          <w:sz w:val="16"/>
          <w:szCs w:val="16"/>
        </w:rPr>
      </w:pPr>
      <w:r>
        <w:rPr>
          <w:rFonts w:ascii="Montserrat" w:hAnsi="Montserrat"/>
          <w:sz w:val="16"/>
          <w:szCs w:val="16"/>
        </w:rPr>
        <w:t xml:space="preserve">Контактное лицо: </w:t>
      </w:r>
    </w:p>
    <w:p w14:paraId="77437CDA" w14:textId="77777777" w:rsidR="0018203F" w:rsidRDefault="0018203F" w:rsidP="0018203F">
      <w:pPr>
        <w:ind w:right="-1"/>
        <w:jc w:val="right"/>
        <w:rPr>
          <w:rFonts w:ascii="Montserrat" w:hAnsi="Montserrat"/>
          <w:b/>
          <w:bCs/>
          <w:sz w:val="16"/>
          <w:szCs w:val="16"/>
        </w:rPr>
      </w:pPr>
    </w:p>
    <w:p w14:paraId="7319C1CF" w14:textId="761F53E4" w:rsidR="0018203F" w:rsidRDefault="00924113" w:rsidP="0018203F">
      <w:pPr>
        <w:jc w:val="center"/>
        <w:rPr>
          <w:rFonts w:ascii="Montserrat" w:hAnsi="Montserrat"/>
          <w:b/>
          <w:bCs/>
          <w:sz w:val="16"/>
          <w:szCs w:val="16"/>
        </w:rPr>
      </w:pPr>
      <w:r>
        <w:rPr>
          <w:rFonts w:ascii="Montserrat" w:hAnsi="Montserrat"/>
          <w:b/>
          <w:bCs/>
          <w:sz w:val="16"/>
          <w:szCs w:val="16"/>
        </w:rPr>
        <w:t>Договор-</w:t>
      </w:r>
      <w:r w:rsidR="0018203F">
        <w:rPr>
          <w:rFonts w:ascii="Montserrat" w:hAnsi="Montserrat"/>
          <w:b/>
          <w:bCs/>
          <w:sz w:val="16"/>
          <w:szCs w:val="16"/>
        </w:rPr>
        <w:t xml:space="preserve">Заявка №          на оказание транспортно-экспедиционных услуг к Договору </w:t>
      </w:r>
      <w:r w:rsidR="00C27C7D">
        <w:rPr>
          <w:rFonts w:ascii="Montserrat" w:hAnsi="Montserrat"/>
          <w:b/>
          <w:bCs/>
          <w:sz w:val="16"/>
          <w:szCs w:val="16"/>
        </w:rPr>
        <w:t>от ________2025 г.</w:t>
      </w:r>
    </w:p>
    <w:p w14:paraId="3E2D23E7" w14:textId="77777777" w:rsidR="0018203F" w:rsidRDefault="0018203F" w:rsidP="0018203F">
      <w:pPr>
        <w:jc w:val="center"/>
        <w:rPr>
          <w:rFonts w:ascii="Montserrat" w:hAnsi="Montserrat"/>
          <w:b/>
          <w:bCs/>
          <w:sz w:val="16"/>
          <w:szCs w:val="16"/>
        </w:rPr>
      </w:pPr>
    </w:p>
    <w:p w14:paraId="64C71894" w14:textId="77777777" w:rsidR="0018203F" w:rsidRDefault="0018203F" w:rsidP="0018203F">
      <w:pPr>
        <w:rPr>
          <w:rFonts w:ascii="Montserrat" w:hAnsi="Montserrat"/>
          <w:b/>
          <w:bCs/>
          <w:i/>
          <w:iCs/>
          <w:sz w:val="14"/>
          <w:szCs w:val="14"/>
          <w:u w:val="single"/>
        </w:rPr>
      </w:pPr>
      <w:r>
        <w:rPr>
          <w:rFonts w:ascii="Montserrat" w:hAnsi="Montserrat"/>
          <w:b/>
          <w:bCs/>
          <w:i/>
          <w:iCs/>
          <w:sz w:val="14"/>
          <w:szCs w:val="14"/>
          <w:u w:val="single"/>
        </w:rPr>
        <w:t>1. Условия перевозки:</w:t>
      </w:r>
    </w:p>
    <w:p w14:paraId="4506C06E" w14:textId="77777777" w:rsidR="0018203F" w:rsidRDefault="0018203F" w:rsidP="0018203F">
      <w:pPr>
        <w:rPr>
          <w:rFonts w:ascii="Montserrat" w:hAnsi="Montserrat"/>
          <w:b/>
          <w:bCs/>
          <w:sz w:val="14"/>
          <w:szCs w:val="14"/>
        </w:rPr>
      </w:pPr>
      <w:bookmarkStart w:id="0" w:name="_Hlk128677184"/>
      <w:r>
        <w:rPr>
          <w:rFonts w:ascii="Montserrat" w:hAnsi="Montserrat"/>
          <w:b/>
          <w:bCs/>
          <w:sz w:val="14"/>
          <w:szCs w:val="14"/>
        </w:rPr>
        <w:t xml:space="preserve">Маршрут: </w:t>
      </w:r>
    </w:p>
    <w:tbl>
      <w:tblPr>
        <w:tblStyle w:val="afa"/>
        <w:tblW w:w="1132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0899"/>
      </w:tblGrid>
      <w:tr w:rsidR="0018203F" w14:paraId="2CB7C227" w14:textId="77777777" w:rsidTr="00FE416D">
        <w:tc>
          <w:tcPr>
            <w:tcW w:w="426" w:type="dxa"/>
          </w:tcPr>
          <w:p w14:paraId="2F110D8F" w14:textId="77777777" w:rsidR="0018203F" w:rsidRDefault="0018203F" w:rsidP="00FE416D">
            <w:pPr>
              <w:ind w:right="-111"/>
              <w:jc w:val="center"/>
              <w:rPr>
                <w:rFonts w:ascii="Montserrat" w:hAnsi="Montserrat"/>
                <w:b/>
                <w:bCs/>
                <w:sz w:val="14"/>
                <w:szCs w:val="14"/>
              </w:rPr>
            </w:pPr>
            <w:bookmarkStart w:id="1" w:name="_Hlk128677195"/>
            <w:bookmarkEnd w:id="0"/>
            <w:r>
              <w:rPr>
                <w:rFonts w:ascii="Montserrat" w:hAnsi="Montserrat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0899" w:type="dxa"/>
          </w:tcPr>
          <w:tbl>
            <w:tblPr>
              <w:tblStyle w:val="afa"/>
              <w:tblW w:w="10243" w:type="dxa"/>
              <w:tblBorders>
                <w:top w:val="none" w:sz="0" w:space="0" w:color="auto"/>
                <w:left w:val="none" w:sz="0" w:space="0" w:color="auto"/>
                <w:bottom w:val="single" w:sz="4" w:space="0" w:color="auto"/>
                <w:right w:val="none" w:sz="0" w:space="0" w:color="auto"/>
                <w:insideH w:val="single" w:sz="4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18"/>
              <w:gridCol w:w="1249"/>
              <w:gridCol w:w="1137"/>
              <w:gridCol w:w="992"/>
              <w:gridCol w:w="287"/>
              <w:gridCol w:w="847"/>
              <w:gridCol w:w="1134"/>
              <w:gridCol w:w="1266"/>
              <w:gridCol w:w="13"/>
            </w:tblGrid>
            <w:tr w:rsidR="0018203F" w14:paraId="6C100B78" w14:textId="77777777" w:rsidTr="00FE416D">
              <w:trPr>
                <w:trHeight w:val="397"/>
              </w:trPr>
              <w:tc>
                <w:tcPr>
                  <w:tcW w:w="6983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3C41F95F" w14:textId="77777777" w:rsidR="0018203F" w:rsidRDefault="0018203F" w:rsidP="00FE416D">
                  <w:pPr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  <w:t xml:space="preserve">Погрузка </w:t>
                  </w:r>
                </w:p>
                <w:p w14:paraId="4A0883DC" w14:textId="77777777" w:rsidR="0018203F" w:rsidRDefault="0018203F" w:rsidP="00FE416D">
                  <w:pPr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260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43B75A4D" w14:textId="77777777" w:rsidR="0018203F" w:rsidRDefault="0018203F" w:rsidP="00FE416D">
                  <w:pPr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  <w:t xml:space="preserve">Дата </w:t>
                  </w:r>
                </w:p>
              </w:tc>
            </w:tr>
            <w:tr w:rsidR="0018203F" w14:paraId="76D4ECAE" w14:textId="77777777" w:rsidTr="00FE416D">
              <w:trPr>
                <w:gridAfter w:val="1"/>
                <w:wAfter w:w="13" w:type="dxa"/>
              </w:trPr>
              <w:tc>
                <w:tcPr>
                  <w:tcW w:w="3318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94F015" w14:textId="77777777" w:rsidR="0018203F" w:rsidRDefault="0018203F" w:rsidP="00FE416D">
                  <w:pPr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 xml:space="preserve">Способ погрузки/разгрузки </w:t>
                  </w:r>
                </w:p>
              </w:tc>
              <w:tc>
                <w:tcPr>
                  <w:tcW w:w="6912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72CB2846" w14:textId="77777777" w:rsidR="0018203F" w:rsidRDefault="0018203F" w:rsidP="00FE416D">
                  <w:pPr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 xml:space="preserve">Контакты: </w:t>
                  </w:r>
                </w:p>
              </w:tc>
            </w:tr>
            <w:tr w:rsidR="0018203F" w14:paraId="29784FBB" w14:textId="77777777" w:rsidTr="00FE416D">
              <w:trPr>
                <w:gridAfter w:val="1"/>
                <w:wAfter w:w="13" w:type="dxa"/>
              </w:trPr>
              <w:tc>
                <w:tcPr>
                  <w:tcW w:w="4567" w:type="dxa"/>
                  <w:gridSpan w:val="2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88B4BD" w14:textId="77777777" w:rsidR="0018203F" w:rsidRDefault="0018203F" w:rsidP="00FE416D">
                  <w:pPr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 xml:space="preserve">Груз 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8A954B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>Вес</w:t>
                  </w:r>
                </w:p>
                <w:p w14:paraId="638E47E5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68FA60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>Объём</w:t>
                  </w:r>
                </w:p>
                <w:p w14:paraId="2A5A1B14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CD9ED0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>Упаковка</w:t>
                  </w:r>
                </w:p>
                <w:p w14:paraId="34527585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5A732EA1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>Кол-во</w:t>
                  </w:r>
                </w:p>
                <w:p w14:paraId="0FD0C2FD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56D517FC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>Габариты</w:t>
                  </w:r>
                </w:p>
                <w:p w14:paraId="4806019A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</w:p>
              </w:tc>
            </w:tr>
            <w:tr w:rsidR="0018203F" w14:paraId="5B9BF679" w14:textId="77777777" w:rsidTr="00FE416D">
              <w:trPr>
                <w:gridAfter w:val="1"/>
                <w:wAfter w:w="13" w:type="dxa"/>
                <w:trHeight w:val="265"/>
              </w:trPr>
              <w:tc>
                <w:tcPr>
                  <w:tcW w:w="10230" w:type="dxa"/>
                  <w:gridSpan w:val="8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07978A29" w14:textId="77777777" w:rsidR="0018203F" w:rsidRDefault="0018203F" w:rsidP="00FE416D">
                  <w:pPr>
                    <w:ind w:left="2"/>
                    <w:rPr>
                      <w:rFonts w:ascii="Montserrat" w:hAnsi="Montserrat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Montserrat" w:hAnsi="Montserrat"/>
                      <w:sz w:val="14"/>
                      <w:szCs w:val="14"/>
                    </w:rPr>
                    <w:t>Доп</w:t>
                  </w:r>
                  <w:proofErr w:type="spellEnd"/>
                  <w:r>
                    <w:rPr>
                      <w:rFonts w:ascii="Montserrat" w:hAnsi="Montserrat"/>
                      <w:sz w:val="14"/>
                      <w:szCs w:val="14"/>
                    </w:rPr>
                    <w:t xml:space="preserve"> информация:</w:t>
                  </w:r>
                  <w:r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  <w:t xml:space="preserve"> </w:t>
                  </w:r>
                </w:p>
              </w:tc>
            </w:tr>
            <w:bookmarkEnd w:id="1"/>
          </w:tbl>
          <w:p w14:paraId="094B66EA" w14:textId="77777777" w:rsidR="0018203F" w:rsidRDefault="0018203F" w:rsidP="00FE416D">
            <w:pPr>
              <w:rPr>
                <w:rFonts w:ascii="Montserrat" w:hAnsi="Montserrat"/>
                <w:b/>
                <w:bCs/>
                <w:sz w:val="14"/>
                <w:szCs w:val="14"/>
              </w:rPr>
            </w:pPr>
          </w:p>
        </w:tc>
      </w:tr>
      <w:tr w:rsidR="0018203F" w14:paraId="4F6CEBD1" w14:textId="77777777" w:rsidTr="00FE416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A00CEA" w14:textId="77777777" w:rsidR="0018203F" w:rsidRDefault="0018203F" w:rsidP="00FE416D">
            <w:pPr>
              <w:ind w:right="-111"/>
              <w:jc w:val="center"/>
              <w:rPr>
                <w:rFonts w:ascii="Montserrat" w:hAnsi="Montserrat"/>
                <w:b/>
                <w:bCs/>
                <w:sz w:val="14"/>
                <w:szCs w:val="14"/>
              </w:rPr>
            </w:pPr>
          </w:p>
        </w:tc>
        <w:tc>
          <w:tcPr>
            <w:tcW w:w="108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1C3012" w14:textId="77777777" w:rsidR="0018203F" w:rsidRDefault="0018203F" w:rsidP="00FE416D">
            <w:pPr>
              <w:rPr>
                <w:rFonts w:ascii="Montserrat" w:hAnsi="Montserrat"/>
                <w:b/>
                <w:bCs/>
                <w:sz w:val="14"/>
                <w:szCs w:val="14"/>
              </w:rPr>
            </w:pPr>
          </w:p>
        </w:tc>
      </w:tr>
      <w:tr w:rsidR="0018203F" w14:paraId="31DC0AB2" w14:textId="77777777" w:rsidTr="00FE416D">
        <w:tc>
          <w:tcPr>
            <w:tcW w:w="426" w:type="dxa"/>
          </w:tcPr>
          <w:p w14:paraId="209FA37E" w14:textId="429F5FA3" w:rsidR="0018203F" w:rsidRPr="00C36B5A" w:rsidRDefault="00C36B5A" w:rsidP="00FE416D">
            <w:pPr>
              <w:ind w:right="-111"/>
              <w:jc w:val="center"/>
              <w:rPr>
                <w:rFonts w:ascii="Montserrat" w:hAnsi="Montserrat"/>
                <w:b/>
                <w:bCs/>
                <w:sz w:val="14"/>
                <w:szCs w:val="14"/>
                <w:lang w:val="en-US"/>
              </w:rPr>
            </w:pPr>
            <w:r>
              <w:rPr>
                <w:rFonts w:ascii="Montserrat" w:hAnsi="Montserrat"/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10899" w:type="dxa"/>
          </w:tcPr>
          <w:tbl>
            <w:tblPr>
              <w:tblStyle w:val="afa"/>
              <w:tblW w:w="10243" w:type="dxa"/>
              <w:tblBorders>
                <w:top w:val="none" w:sz="0" w:space="0" w:color="auto"/>
                <w:left w:val="none" w:sz="0" w:space="0" w:color="auto"/>
                <w:bottom w:val="single" w:sz="4" w:space="0" w:color="auto"/>
                <w:right w:val="none" w:sz="0" w:space="0" w:color="auto"/>
                <w:insideH w:val="single" w:sz="4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18"/>
              <w:gridCol w:w="1249"/>
              <w:gridCol w:w="1137"/>
              <w:gridCol w:w="992"/>
              <w:gridCol w:w="287"/>
              <w:gridCol w:w="847"/>
              <w:gridCol w:w="1134"/>
              <w:gridCol w:w="1266"/>
              <w:gridCol w:w="13"/>
            </w:tblGrid>
            <w:tr w:rsidR="0018203F" w14:paraId="193F147C" w14:textId="77777777" w:rsidTr="00FE416D">
              <w:trPr>
                <w:trHeight w:val="397"/>
              </w:trPr>
              <w:tc>
                <w:tcPr>
                  <w:tcW w:w="6983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274FE833" w14:textId="77777777" w:rsidR="0018203F" w:rsidRDefault="0018203F" w:rsidP="00FE416D">
                  <w:pPr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  <w:t xml:space="preserve">Разгрузка </w:t>
                  </w:r>
                </w:p>
                <w:p w14:paraId="3F8BB4AF" w14:textId="77777777" w:rsidR="0018203F" w:rsidRDefault="0018203F" w:rsidP="00FE416D">
                  <w:pPr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260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6D9F7457" w14:textId="77777777" w:rsidR="0018203F" w:rsidRDefault="0018203F" w:rsidP="00FE416D">
                  <w:pPr>
                    <w:rPr>
                      <w:rFonts w:ascii="Montserrat" w:hAnsi="Montserrat"/>
                      <w:sz w:val="14"/>
                      <w:szCs w:val="14"/>
                    </w:rPr>
                  </w:pPr>
                </w:p>
              </w:tc>
            </w:tr>
            <w:tr w:rsidR="0018203F" w14:paraId="39545E00" w14:textId="77777777" w:rsidTr="00FE416D">
              <w:trPr>
                <w:gridAfter w:val="1"/>
                <w:wAfter w:w="13" w:type="dxa"/>
              </w:trPr>
              <w:tc>
                <w:tcPr>
                  <w:tcW w:w="3318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019BA9" w14:textId="77777777" w:rsidR="0018203F" w:rsidRDefault="0018203F" w:rsidP="00FE416D">
                  <w:pPr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 xml:space="preserve">Способ погрузки/разгрузки </w:t>
                  </w:r>
                </w:p>
              </w:tc>
              <w:tc>
                <w:tcPr>
                  <w:tcW w:w="6912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6CBD683A" w14:textId="77777777" w:rsidR="0018203F" w:rsidRDefault="0018203F" w:rsidP="00FE416D">
                  <w:pPr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 xml:space="preserve">Контакты: </w:t>
                  </w:r>
                </w:p>
              </w:tc>
            </w:tr>
            <w:tr w:rsidR="0018203F" w14:paraId="512BBF4A" w14:textId="77777777" w:rsidTr="00FE416D">
              <w:trPr>
                <w:gridAfter w:val="1"/>
                <w:wAfter w:w="13" w:type="dxa"/>
              </w:trPr>
              <w:tc>
                <w:tcPr>
                  <w:tcW w:w="4567" w:type="dxa"/>
                  <w:gridSpan w:val="2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A6F340" w14:textId="77777777" w:rsidR="0018203F" w:rsidRDefault="0018203F" w:rsidP="00FE416D">
                  <w:pPr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>Груз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CEC281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>Вес</w:t>
                  </w:r>
                </w:p>
                <w:p w14:paraId="6E08AA33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765079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>Объём</w:t>
                  </w:r>
                </w:p>
                <w:p w14:paraId="1EFA2C2B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7D2AE9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>Упаковка</w:t>
                  </w:r>
                </w:p>
                <w:p w14:paraId="22E41CD0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24322E42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>Кол-во</w:t>
                  </w:r>
                </w:p>
                <w:p w14:paraId="34255386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17020257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/>
                      <w:sz w:val="14"/>
                      <w:szCs w:val="14"/>
                    </w:rPr>
                    <w:t>Габариты</w:t>
                  </w:r>
                </w:p>
                <w:p w14:paraId="43208219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</w:p>
              </w:tc>
            </w:tr>
            <w:tr w:rsidR="0018203F" w14:paraId="09F904D2" w14:textId="77777777" w:rsidTr="00FE416D">
              <w:trPr>
                <w:gridAfter w:val="1"/>
                <w:wAfter w:w="13" w:type="dxa"/>
                <w:trHeight w:val="265"/>
              </w:trPr>
              <w:tc>
                <w:tcPr>
                  <w:tcW w:w="10230" w:type="dxa"/>
                  <w:gridSpan w:val="8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16565B4B" w14:textId="77777777" w:rsidR="0018203F" w:rsidRDefault="0018203F" w:rsidP="00FE416D">
                  <w:pPr>
                    <w:ind w:left="2"/>
                    <w:rPr>
                      <w:rFonts w:ascii="Montserrat" w:hAnsi="Montserrat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Montserrat" w:hAnsi="Montserrat"/>
                      <w:sz w:val="14"/>
                      <w:szCs w:val="14"/>
                    </w:rPr>
                    <w:t>Доп</w:t>
                  </w:r>
                  <w:proofErr w:type="spellEnd"/>
                  <w:r>
                    <w:rPr>
                      <w:rFonts w:ascii="Montserrat" w:hAnsi="Montserrat"/>
                      <w:sz w:val="14"/>
                      <w:szCs w:val="14"/>
                    </w:rPr>
                    <w:t xml:space="preserve"> информация:</w:t>
                  </w:r>
                  <w:r>
                    <w:rPr>
                      <w:rFonts w:ascii="Montserrat" w:hAnsi="Montserrat"/>
                      <w:b/>
                      <w:bCs/>
                      <w:sz w:val="14"/>
                      <w:szCs w:val="14"/>
                    </w:rPr>
                    <w:t xml:space="preserve"> </w:t>
                  </w:r>
                </w:p>
              </w:tc>
            </w:tr>
          </w:tbl>
          <w:p w14:paraId="313AA516" w14:textId="77777777" w:rsidR="0018203F" w:rsidRDefault="0018203F" w:rsidP="00FE416D">
            <w:pPr>
              <w:rPr>
                <w:rFonts w:ascii="Montserrat" w:hAnsi="Montserrat"/>
                <w:b/>
                <w:bCs/>
                <w:sz w:val="14"/>
                <w:szCs w:val="14"/>
              </w:rPr>
            </w:pPr>
          </w:p>
        </w:tc>
      </w:tr>
      <w:tr w:rsidR="0018203F" w14:paraId="3E920719" w14:textId="77777777" w:rsidTr="00FE416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931000" w14:textId="77777777" w:rsidR="0018203F" w:rsidRDefault="0018203F" w:rsidP="00FE416D">
            <w:pPr>
              <w:ind w:right="-111"/>
              <w:jc w:val="center"/>
              <w:rPr>
                <w:rFonts w:ascii="Montserrat" w:hAnsi="Montserrat"/>
                <w:b/>
                <w:bCs/>
                <w:sz w:val="14"/>
                <w:szCs w:val="14"/>
              </w:rPr>
            </w:pPr>
          </w:p>
        </w:tc>
        <w:tc>
          <w:tcPr>
            <w:tcW w:w="108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D9B8D3" w14:textId="77777777" w:rsidR="0018203F" w:rsidRDefault="0018203F" w:rsidP="00FE416D">
            <w:pPr>
              <w:rPr>
                <w:rFonts w:ascii="Montserrat" w:hAnsi="Montserrat"/>
                <w:b/>
                <w:bCs/>
                <w:sz w:val="10"/>
                <w:szCs w:val="10"/>
              </w:rPr>
            </w:pPr>
          </w:p>
          <w:tbl>
            <w:tblPr>
              <w:tblStyle w:val="afa"/>
              <w:tblW w:w="10243" w:type="dxa"/>
              <w:tblBorders>
                <w:top w:val="none" w:sz="0" w:space="0" w:color="auto"/>
                <w:left w:val="none" w:sz="0" w:space="0" w:color="auto"/>
                <w:bottom w:val="single" w:sz="4" w:space="0" w:color="auto"/>
                <w:right w:val="none" w:sz="0" w:space="0" w:color="auto"/>
                <w:insideH w:val="single" w:sz="4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35"/>
              <w:gridCol w:w="2705"/>
              <w:gridCol w:w="2403"/>
            </w:tblGrid>
            <w:tr w:rsidR="0018203F" w14:paraId="126899F9" w14:textId="77777777" w:rsidTr="00FE416D">
              <w:tc>
                <w:tcPr>
                  <w:tcW w:w="5135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9454E9" w14:textId="77777777" w:rsidR="0018203F" w:rsidRDefault="0018203F" w:rsidP="00FE416D">
                  <w:pPr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 w:cs="Arial"/>
                      <w:i/>
                      <w:iCs/>
                      <w:sz w:val="14"/>
                      <w:szCs w:val="14"/>
                    </w:rPr>
                    <w:t xml:space="preserve">Сведения о грузе (новый или бывший в употреблении): </w:t>
                  </w:r>
                  <w:r>
                    <w:rPr>
                      <w:rFonts w:ascii="Montserrat" w:hAnsi="Montserrat" w:cs="Arial"/>
                      <w:sz w:val="14"/>
                      <w:szCs w:val="14"/>
                    </w:rPr>
                    <w:fldChar w:fldCharType="begin"/>
                  </w:r>
                  <w:r>
                    <w:rPr>
                      <w:rFonts w:ascii="Montserrat" w:hAnsi="Montserrat" w:cs="Arial"/>
                      <w:b/>
                      <w:i/>
                      <w:iCs/>
                      <w:sz w:val="14"/>
                      <w:szCs w:val="14"/>
                    </w:rPr>
                    <w:instrText xml:space="preserve"> FORMTEXT </w:instrText>
                  </w:r>
                  <w:r>
                    <w:rPr>
                      <w:rFonts w:ascii="Montserrat" w:hAnsi="Montserrat" w:cs="Arial"/>
                      <w:sz w:val="14"/>
                      <w:szCs w:val="14"/>
                    </w:rPr>
                    <w:fldChar w:fldCharType="separate"/>
                  </w:r>
                  <w:r>
                    <w:rPr>
                      <w:rFonts w:ascii="Montserrat" w:hAnsi="Montserrat" w:cs="Arial"/>
                      <w:b/>
                      <w:i/>
                      <w:iCs/>
                      <w:sz w:val="14"/>
                      <w:szCs w:val="14"/>
                    </w:rPr>
                    <w:t>новый</w:t>
                  </w:r>
                  <w:r>
                    <w:rPr>
                      <w:rFonts w:ascii="Montserrat" w:hAnsi="Montserrat" w:cs="Arial"/>
                      <w:sz w:val="14"/>
                      <w:szCs w:val="14"/>
                    </w:rPr>
                    <w:fldChar w:fldCharType="end"/>
                  </w:r>
                </w:p>
              </w:tc>
              <w:tc>
                <w:tcPr>
                  <w:tcW w:w="2705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8A5BD0" w14:textId="77777777" w:rsidR="0018203F" w:rsidRDefault="0018203F" w:rsidP="00FE416D">
                  <w:pPr>
                    <w:rPr>
                      <w:rFonts w:ascii="Montserrat" w:hAnsi="Montserrat"/>
                      <w:sz w:val="14"/>
                      <w:szCs w:val="14"/>
                    </w:rPr>
                  </w:pPr>
                  <w:r>
                    <w:rPr>
                      <w:rFonts w:ascii="Montserrat" w:hAnsi="Montserrat" w:cs="Arial"/>
                      <w:bCs/>
                      <w:sz w:val="14"/>
                      <w:szCs w:val="14"/>
                    </w:rPr>
                    <w:t>Объявленная ценность перевозимого груза (руб.):</w:t>
                  </w:r>
                </w:p>
              </w:tc>
              <w:tc>
                <w:tcPr>
                  <w:tcW w:w="2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one" w:sz="4" w:space="0" w:color="000000"/>
                  </w:tcBorders>
                  <w:vAlign w:val="center"/>
                </w:tcPr>
                <w:p w14:paraId="6FF12D6D" w14:textId="77777777" w:rsidR="0018203F" w:rsidRDefault="0018203F" w:rsidP="00FE416D">
                  <w:pPr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</w:p>
              </w:tc>
            </w:tr>
          </w:tbl>
          <w:p w14:paraId="51E7A42C" w14:textId="77777777" w:rsidR="0018203F" w:rsidRDefault="0018203F" w:rsidP="00FE416D">
            <w:pPr>
              <w:rPr>
                <w:rFonts w:ascii="Montserrat" w:hAnsi="Montserrat"/>
                <w:b/>
                <w:bCs/>
                <w:sz w:val="14"/>
                <w:szCs w:val="14"/>
              </w:rPr>
            </w:pPr>
          </w:p>
        </w:tc>
      </w:tr>
    </w:tbl>
    <w:p w14:paraId="03271F21" w14:textId="77777777" w:rsidR="0018203F" w:rsidRDefault="0018203F" w:rsidP="0018203F">
      <w:pPr>
        <w:rPr>
          <w:rStyle w:val="970"/>
          <w:rFonts w:ascii="Montserrat" w:eastAsia="Arial" w:hAnsi="Montserrat"/>
          <w:b/>
          <w:bCs/>
          <w:i/>
          <w:iCs/>
          <w:sz w:val="14"/>
          <w:szCs w:val="14"/>
          <w:u w:val="single"/>
        </w:rPr>
      </w:pPr>
    </w:p>
    <w:tbl>
      <w:tblPr>
        <w:tblStyle w:val="afa"/>
        <w:tblW w:w="10243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43"/>
      </w:tblGrid>
      <w:tr w:rsidR="0018203F" w14:paraId="0C8E842D" w14:textId="77777777" w:rsidTr="00FE416D">
        <w:trPr>
          <w:trHeight w:val="265"/>
        </w:trPr>
        <w:tc>
          <w:tcPr>
            <w:tcW w:w="1023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0EE1EEB0" w14:textId="77777777" w:rsidR="0018203F" w:rsidRDefault="0018203F" w:rsidP="00FE416D">
            <w:pPr>
              <w:rPr>
                <w:rFonts w:ascii="Montserrat" w:hAnsi="Montserrat"/>
                <w:sz w:val="14"/>
                <w:szCs w:val="14"/>
              </w:rPr>
            </w:pPr>
            <w:r>
              <w:rPr>
                <w:rFonts w:ascii="Montserrat" w:hAnsi="Montserrat"/>
                <w:sz w:val="14"/>
                <w:szCs w:val="14"/>
              </w:rPr>
              <w:t>Способ перевозки</w:t>
            </w:r>
            <w:r>
              <w:rPr>
                <w:rFonts w:ascii="Montserrat" w:hAnsi="Montserrat"/>
                <w:sz w:val="14"/>
                <w:szCs w:val="14"/>
                <w:lang w:val="en-US"/>
              </w:rPr>
              <w:t xml:space="preserve">: </w:t>
            </w:r>
          </w:p>
        </w:tc>
      </w:tr>
    </w:tbl>
    <w:p w14:paraId="5271593C" w14:textId="77777777" w:rsidR="0018203F" w:rsidRDefault="0018203F" w:rsidP="0018203F">
      <w:pPr>
        <w:rPr>
          <w:rStyle w:val="970"/>
          <w:rFonts w:ascii="Montserrat" w:eastAsia="Arial" w:hAnsi="Montserrat"/>
          <w:b/>
          <w:bCs/>
          <w:i/>
          <w:iCs/>
          <w:sz w:val="14"/>
          <w:szCs w:val="14"/>
          <w:u w:val="single"/>
        </w:rPr>
      </w:pPr>
    </w:p>
    <w:p w14:paraId="6179370D" w14:textId="77777777" w:rsidR="0018203F" w:rsidRDefault="0018203F" w:rsidP="0018203F">
      <w:pPr>
        <w:rPr>
          <w:rStyle w:val="970"/>
          <w:rFonts w:ascii="Montserrat" w:eastAsia="Arial" w:hAnsi="Montserrat"/>
          <w:b/>
          <w:bCs/>
          <w:i/>
          <w:iCs/>
          <w:sz w:val="14"/>
          <w:szCs w:val="14"/>
          <w:u w:val="single"/>
        </w:rPr>
      </w:pPr>
      <w:r>
        <w:rPr>
          <w:rStyle w:val="970"/>
          <w:rFonts w:ascii="Montserrat" w:eastAsia="Arial" w:hAnsi="Montserrat"/>
          <w:b/>
          <w:bCs/>
          <w:sz w:val="14"/>
          <w:szCs w:val="14"/>
          <w:u w:val="single"/>
        </w:rPr>
        <w:t>2. Цена и условия оплаты:</w:t>
      </w:r>
    </w:p>
    <w:tbl>
      <w:tblPr>
        <w:tblStyle w:val="afa"/>
        <w:tblW w:w="105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0"/>
      </w:tblGrid>
      <w:tr w:rsidR="0018203F" w14:paraId="2132FEF9" w14:textId="77777777" w:rsidTr="00FE416D">
        <w:tc>
          <w:tcPr>
            <w:tcW w:w="10495" w:type="dxa"/>
          </w:tcPr>
          <w:p w14:paraId="0241C8EA" w14:textId="77777777" w:rsidR="0018203F" w:rsidRDefault="0018203F" w:rsidP="00FE416D">
            <w:pPr>
              <w:rPr>
                <w:rFonts w:ascii="Montserrat" w:hAnsi="Montserrat"/>
                <w:b/>
                <w:sz w:val="14"/>
                <w:szCs w:val="14"/>
              </w:rPr>
            </w:pPr>
            <w:bookmarkStart w:id="2" w:name="_Hlk128677202"/>
            <w:r>
              <w:rPr>
                <w:rFonts w:ascii="Montserrat" w:hAnsi="Montserrat"/>
                <w:bCs/>
                <w:sz w:val="14"/>
                <w:szCs w:val="14"/>
              </w:rPr>
              <w:t xml:space="preserve">Стоимость заказанной настоящей заявкой услуги составляет: транспортно-экспедиционные услуги </w:t>
            </w:r>
          </w:p>
          <w:p w14:paraId="30C56EA8" w14:textId="77777777" w:rsidR="0018203F" w:rsidRDefault="0018203F" w:rsidP="00FE416D">
            <w:pPr>
              <w:rPr>
                <w:rFonts w:ascii="Montserrat" w:hAnsi="Montserrat"/>
                <w:bCs/>
                <w:sz w:val="14"/>
                <w:szCs w:val="14"/>
              </w:rPr>
            </w:pPr>
            <w:r>
              <w:rPr>
                <w:rFonts w:ascii="Montserrat" w:hAnsi="Montserrat"/>
                <w:bCs/>
                <w:sz w:val="14"/>
                <w:szCs w:val="14"/>
              </w:rPr>
              <w:t xml:space="preserve">Порядок расчетов: </w:t>
            </w:r>
          </w:p>
        </w:tc>
      </w:tr>
      <w:tr w:rsidR="0018203F" w14:paraId="6CF47666" w14:textId="77777777" w:rsidTr="00FE416D">
        <w:trPr>
          <w:trHeight w:val="238"/>
        </w:trPr>
        <w:tc>
          <w:tcPr>
            <w:tcW w:w="10495" w:type="dxa"/>
            <w:vAlign w:val="bottom"/>
          </w:tcPr>
          <w:p w14:paraId="3C6C5C11" w14:textId="77777777" w:rsidR="0018203F" w:rsidRDefault="0018203F" w:rsidP="00FE416D">
            <w:pPr>
              <w:rPr>
                <w:rFonts w:ascii="Montserrat" w:hAnsi="Montserrat"/>
                <w:bCs/>
                <w:sz w:val="14"/>
                <w:szCs w:val="14"/>
              </w:rPr>
            </w:pPr>
            <w:r>
              <w:rPr>
                <w:rFonts w:ascii="Montserrat" w:hAnsi="Montserrat"/>
                <w:bCs/>
                <w:sz w:val="14"/>
                <w:szCs w:val="14"/>
              </w:rPr>
              <w:t xml:space="preserve">Предоплата </w:t>
            </w:r>
          </w:p>
          <w:p w14:paraId="2414C834" w14:textId="77777777" w:rsidR="0018203F" w:rsidRDefault="0018203F" w:rsidP="00FE416D">
            <w:pPr>
              <w:rPr>
                <w:rFonts w:ascii="Montserrat" w:hAnsi="Montserrat" w:cs="Arial"/>
                <w:b/>
                <w:bCs/>
                <w:sz w:val="14"/>
                <w:szCs w:val="14"/>
                <w:u w:val="single"/>
              </w:rPr>
            </w:pPr>
            <w:r>
              <w:rPr>
                <w:rFonts w:ascii="Montserrat" w:hAnsi="Montserrat" w:cs="Arial"/>
                <w:b/>
                <w:bCs/>
                <w:sz w:val="14"/>
                <w:szCs w:val="14"/>
              </w:rPr>
              <w:t xml:space="preserve">При </w:t>
            </w:r>
            <w:r>
              <w:rPr>
                <w:rFonts w:ascii="Montserrat" w:hAnsi="Montserrat" w:cs="Arial"/>
                <w:b/>
                <w:bCs/>
                <w:sz w:val="14"/>
                <w:szCs w:val="14"/>
                <w:u w:val="single"/>
              </w:rPr>
              <w:t>несвоевременной оплате груз грузополучателю не выдается до поступления денежных средств на расчетный счет (рекомендуем оплачивать за 24 часа)</w:t>
            </w:r>
          </w:p>
          <w:tbl>
            <w:tblPr>
              <w:tblW w:w="10206" w:type="dxa"/>
              <w:tblInd w:w="29" w:type="dxa"/>
              <w:tblLayout w:type="fixed"/>
              <w:tblLook w:val="0000" w:firstRow="0" w:lastRow="0" w:firstColumn="0" w:lastColumn="0" w:noHBand="0" w:noVBand="0"/>
            </w:tblPr>
            <w:tblGrid>
              <w:gridCol w:w="10206"/>
            </w:tblGrid>
            <w:tr w:rsidR="0018203F" w14:paraId="602E3656" w14:textId="77777777" w:rsidTr="00FE416D">
              <w:trPr>
                <w:trHeight w:val="277"/>
              </w:trPr>
              <w:tc>
                <w:tcPr>
                  <w:tcW w:w="10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C512611" w14:textId="77777777" w:rsidR="0018203F" w:rsidRDefault="0018203F" w:rsidP="00FE416D">
                  <w:pPr>
                    <w:spacing w:line="100" w:lineRule="atLeast"/>
                    <w:jc w:val="both"/>
                    <w:rPr>
                      <w:rFonts w:ascii="Montserrat" w:hAnsi="Montserrat" w:cs="Arial"/>
                      <w:sz w:val="14"/>
                      <w:szCs w:val="14"/>
                    </w:rPr>
                  </w:pPr>
                  <w:r>
                    <w:rPr>
                      <w:rFonts w:ascii="Montserrat" w:hAnsi="Montserrat" w:cs="Arial"/>
                      <w:sz w:val="14"/>
                      <w:szCs w:val="14"/>
                    </w:rPr>
                    <w:t>Время под погрузку / выгрузку (нормативное) - 4часа/4часа. За сверхнормативный простой одной единицы транспорта Клиент выплачивает Экспедитору штраф в размере 500 руб./час, не более 8-ми часов, далее - 4000 рублей в сутки.</w:t>
                  </w:r>
                </w:p>
              </w:tc>
            </w:tr>
            <w:tr w:rsidR="0018203F" w14:paraId="34052AA0" w14:textId="77777777" w:rsidTr="00FE416D">
              <w:trPr>
                <w:trHeight w:val="693"/>
              </w:trPr>
              <w:tc>
                <w:tcPr>
                  <w:tcW w:w="102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7E76B1D" w14:textId="77777777" w:rsidR="0018203F" w:rsidRDefault="0018203F" w:rsidP="00FE416D">
                  <w:pPr>
                    <w:jc w:val="both"/>
                    <w:rPr>
                      <w:rFonts w:ascii="Montserrat" w:hAnsi="Montserrat" w:cs="Arial"/>
                      <w:sz w:val="14"/>
                      <w:szCs w:val="14"/>
                    </w:rPr>
                  </w:pPr>
                  <w:r>
                    <w:rPr>
                      <w:rFonts w:ascii="Montserrat" w:hAnsi="Montserrat" w:cs="Arial"/>
                      <w:sz w:val="14"/>
                      <w:szCs w:val="14"/>
                    </w:rPr>
                    <w:t>За отказ Клиента от Заявки (отказ от заказанной перевозки), поданный менее чем за 24 часа (приходящихся на рабочие дни при пятидневной рабочей неделе) до оговоренного в Заявке времени подачи транспорта под загрузку, Клиент выплачивает Экспедитору неустойку в размере 20% от стоимости заказанных настоящей заявкой услуг.</w:t>
                  </w:r>
                </w:p>
              </w:tc>
            </w:tr>
          </w:tbl>
          <w:p w14:paraId="454115F7" w14:textId="77777777" w:rsidR="0018203F" w:rsidRDefault="0018203F" w:rsidP="00FE416D">
            <w:pPr>
              <w:rPr>
                <w:rFonts w:ascii="Montserrat" w:hAnsi="Montserrat"/>
                <w:bCs/>
                <w:sz w:val="14"/>
                <w:szCs w:val="14"/>
              </w:rPr>
            </w:pPr>
          </w:p>
        </w:tc>
      </w:tr>
    </w:tbl>
    <w:p w14:paraId="796F26CE" w14:textId="77777777" w:rsidR="0018203F" w:rsidRDefault="0018203F" w:rsidP="0018203F">
      <w:pPr>
        <w:rPr>
          <w:rFonts w:ascii="Montserrat" w:hAnsi="Montserrat"/>
          <w:b/>
          <w:bCs/>
          <w:i/>
          <w:iCs/>
          <w:sz w:val="14"/>
          <w:szCs w:val="14"/>
          <w:u w:val="single"/>
        </w:rPr>
      </w:pPr>
      <w:bookmarkStart w:id="3" w:name="_Hlk142306027"/>
      <w:bookmarkEnd w:id="2"/>
      <w:r>
        <w:rPr>
          <w:rFonts w:ascii="Montserrat" w:hAnsi="Montserrat"/>
          <w:b/>
          <w:bCs/>
          <w:i/>
          <w:iCs/>
          <w:sz w:val="14"/>
          <w:szCs w:val="14"/>
          <w:u w:val="single"/>
        </w:rPr>
        <w:t xml:space="preserve">3. Дополнительные условия: </w:t>
      </w:r>
    </w:p>
    <w:p w14:paraId="3830A180" w14:textId="77777777" w:rsidR="0018203F" w:rsidRDefault="0018203F" w:rsidP="0018203F">
      <w:pPr>
        <w:jc w:val="both"/>
        <w:rPr>
          <w:rFonts w:ascii="Montserrat" w:hAnsi="Montserrat" w:cs="Arial"/>
          <w:b/>
          <w:bCs/>
          <w:sz w:val="14"/>
          <w:szCs w:val="14"/>
        </w:rPr>
      </w:pPr>
      <w:r>
        <w:rPr>
          <w:rFonts w:ascii="Montserrat" w:hAnsi="Montserrat" w:cs="Arial"/>
          <w:b/>
          <w:bCs/>
          <w:sz w:val="14"/>
          <w:szCs w:val="14"/>
          <w:u w:val="single"/>
        </w:rPr>
        <w:t>Клиент обязуется обеспечить в месте погрузки груза наличие заполненной товарно-транспортной накладной или транспортной накладной с проставленной печатью и подписью грузоотправителя в 5 (пяти) экземплярах. Отсутствие данного документа в месте погрузки груза в указанных экземплярах считается срывом погрузки по вине Клиента и влечет за собой право Экспедитора отказаться от данной перевозки и взыскать с Клиента в пользу Экспедитора штраф в размере 20% от стоимости заказанных настоящей заявкой услуг.</w:t>
      </w:r>
    </w:p>
    <w:p w14:paraId="3CB07E4C" w14:textId="2A33674C" w:rsidR="0018203F" w:rsidRDefault="0018203F" w:rsidP="0018203F">
      <w:pPr>
        <w:jc w:val="both"/>
        <w:rPr>
          <w:rFonts w:ascii="Montserrat" w:hAnsi="Montserrat" w:cs="Arial"/>
          <w:b/>
          <w:bCs/>
          <w:sz w:val="14"/>
          <w:szCs w:val="14"/>
        </w:rPr>
      </w:pPr>
      <w:r>
        <w:rPr>
          <w:rFonts w:ascii="Montserrat" w:hAnsi="Montserrat" w:cs="Arial"/>
          <w:b/>
          <w:bCs/>
          <w:sz w:val="14"/>
          <w:szCs w:val="14"/>
        </w:rPr>
        <w:t>Клиент заранее перед погрузкой должен согласовать с грузоотправителем наличие необходимых документов.</w:t>
      </w:r>
    </w:p>
    <w:p w14:paraId="78FCA57C" w14:textId="417D5FE7" w:rsidR="00594998" w:rsidRPr="00D10C36" w:rsidRDefault="00594998" w:rsidP="00594998">
      <w:pPr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В случае если между сторонами был заключен Договор </w:t>
      </w:r>
      <w:r w:rsidRPr="00594998">
        <w:rPr>
          <w:rFonts w:ascii="Arial" w:hAnsi="Arial" w:cs="Arial"/>
          <w:bCs/>
          <w:sz w:val="16"/>
          <w:szCs w:val="16"/>
        </w:rPr>
        <w:t>на транспортно-экспедиционное обслуживание</w:t>
      </w:r>
      <w:r>
        <w:rPr>
          <w:rFonts w:ascii="Arial" w:hAnsi="Arial" w:cs="Arial"/>
          <w:bCs/>
          <w:sz w:val="16"/>
          <w:szCs w:val="16"/>
        </w:rPr>
        <w:t>, то действуют условия заключенного Договора. Если такой Договор не заключался, то п</w:t>
      </w:r>
      <w:r w:rsidRPr="00D10C36">
        <w:rPr>
          <w:rFonts w:ascii="Arial" w:hAnsi="Arial" w:cs="Arial"/>
          <w:bCs/>
          <w:sz w:val="16"/>
          <w:szCs w:val="16"/>
        </w:rPr>
        <w:t xml:space="preserve">одписание настоящей </w:t>
      </w:r>
      <w:r w:rsidR="00C27C7D">
        <w:rPr>
          <w:rFonts w:ascii="Arial" w:hAnsi="Arial" w:cs="Arial"/>
          <w:bCs/>
          <w:sz w:val="16"/>
          <w:szCs w:val="16"/>
        </w:rPr>
        <w:t>Договор-</w:t>
      </w:r>
      <w:r w:rsidRPr="00D10C36">
        <w:rPr>
          <w:rFonts w:ascii="Arial" w:hAnsi="Arial" w:cs="Arial"/>
          <w:bCs/>
          <w:sz w:val="16"/>
          <w:szCs w:val="16"/>
        </w:rPr>
        <w:t xml:space="preserve">Заявки является акцептом Договора публичной оферты на транспортно-экспедиционное обслуживание (далее "Договор"), размещенного в сети Интернет по </w:t>
      </w:r>
      <w:proofErr w:type="gramStart"/>
      <w:r w:rsidRPr="00D10C36">
        <w:rPr>
          <w:rFonts w:ascii="Arial" w:hAnsi="Arial" w:cs="Arial"/>
          <w:bCs/>
          <w:sz w:val="16"/>
          <w:szCs w:val="16"/>
        </w:rPr>
        <w:t>адресу:https://datrans.ru/doc/oferta/clients/msk-161121.pdf</w:t>
      </w:r>
      <w:proofErr w:type="gramEnd"/>
      <w:r w:rsidRPr="00D10C36">
        <w:rPr>
          <w:rFonts w:ascii="Arial" w:hAnsi="Arial" w:cs="Arial"/>
          <w:bCs/>
          <w:sz w:val="16"/>
          <w:szCs w:val="16"/>
        </w:rPr>
        <w:t>. Клиент подтверждает, что ознакомлен и согласен с условиями Договора, замечаний и возражений относительно его нет.</w:t>
      </w:r>
    </w:p>
    <w:p w14:paraId="110E9F29" w14:textId="77777777" w:rsidR="00594998" w:rsidRDefault="00594998" w:rsidP="0018203F">
      <w:pPr>
        <w:jc w:val="both"/>
        <w:rPr>
          <w:rFonts w:ascii="Montserrat" w:hAnsi="Montserrat" w:cs="Arial"/>
          <w:b/>
          <w:bCs/>
          <w:sz w:val="14"/>
          <w:szCs w:val="14"/>
        </w:rPr>
      </w:pPr>
    </w:p>
    <w:p w14:paraId="59E9F86F" w14:textId="77777777" w:rsidR="0018203F" w:rsidRDefault="0018203F" w:rsidP="0018203F">
      <w:pPr>
        <w:rPr>
          <w:rFonts w:ascii="Montserrat" w:hAnsi="Montserrat" w:cs="Arial"/>
          <w:bCs/>
          <w:sz w:val="14"/>
          <w:szCs w:val="14"/>
        </w:rPr>
      </w:pPr>
    </w:p>
    <w:p w14:paraId="7FEC9775" w14:textId="77777777" w:rsidR="0018203F" w:rsidRDefault="0018203F" w:rsidP="0018203F">
      <w:pPr>
        <w:rPr>
          <w:rFonts w:ascii="Montserrat" w:hAnsi="Montserrat"/>
          <w:b/>
          <w:bCs/>
          <w:i/>
          <w:iCs/>
          <w:sz w:val="14"/>
          <w:szCs w:val="14"/>
          <w:u w:val="single"/>
        </w:rPr>
      </w:pPr>
      <w:r>
        <w:rPr>
          <w:rFonts w:ascii="Montserrat" w:hAnsi="Montserrat"/>
          <w:b/>
          <w:bCs/>
          <w:i/>
          <w:iCs/>
          <w:sz w:val="14"/>
          <w:szCs w:val="14"/>
          <w:u w:val="single"/>
        </w:rPr>
        <w:t>4. Реквизиты сторон:</w:t>
      </w:r>
    </w:p>
    <w:tbl>
      <w:tblPr>
        <w:tblW w:w="1033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5093"/>
      </w:tblGrid>
      <w:tr w:rsidR="0018203F" w14:paraId="514E7915" w14:textId="77777777" w:rsidTr="00CE4914">
        <w:trPr>
          <w:trHeight w:val="70"/>
        </w:trPr>
        <w:tc>
          <w:tcPr>
            <w:tcW w:w="5245" w:type="dxa"/>
            <w:shd w:val="clear" w:color="auto" w:fill="999999"/>
            <w:vAlign w:val="center"/>
          </w:tcPr>
          <w:p w14:paraId="327B5B3E" w14:textId="77777777" w:rsidR="0018203F" w:rsidRDefault="0018203F" w:rsidP="00FE416D">
            <w:pPr>
              <w:shd w:val="clear" w:color="auto" w:fill="999999"/>
              <w:ind w:left="-13"/>
              <w:jc w:val="center"/>
              <w:rPr>
                <w:rFonts w:ascii="Montserrat" w:hAnsi="Montserrat"/>
                <w:b/>
                <w:color w:val="FFFFFF"/>
                <w:sz w:val="14"/>
                <w:szCs w:val="14"/>
              </w:rPr>
            </w:pPr>
            <w:r>
              <w:rPr>
                <w:rFonts w:ascii="Montserrat" w:hAnsi="Montserrat"/>
                <w:b/>
                <w:color w:val="FFFFFF"/>
                <w:sz w:val="14"/>
                <w:szCs w:val="14"/>
              </w:rPr>
              <w:t>Клиент:</w:t>
            </w:r>
          </w:p>
        </w:tc>
        <w:tc>
          <w:tcPr>
            <w:tcW w:w="5093" w:type="dxa"/>
            <w:shd w:val="clear" w:color="auto" w:fill="999999"/>
          </w:tcPr>
          <w:p w14:paraId="41681731" w14:textId="77777777" w:rsidR="0018203F" w:rsidRDefault="0018203F" w:rsidP="00FE416D">
            <w:pPr>
              <w:shd w:val="clear" w:color="auto" w:fill="999999"/>
              <w:jc w:val="center"/>
              <w:rPr>
                <w:rFonts w:ascii="Montserrat" w:hAnsi="Montserrat"/>
                <w:b/>
                <w:bCs/>
                <w:color w:val="FFFFFF"/>
                <w:sz w:val="14"/>
                <w:szCs w:val="14"/>
              </w:rPr>
            </w:pPr>
            <w:r>
              <w:rPr>
                <w:rFonts w:ascii="Montserrat" w:hAnsi="Montserrat"/>
                <w:b/>
                <w:bCs/>
                <w:color w:val="FFFFFF"/>
                <w:sz w:val="14"/>
                <w:szCs w:val="14"/>
              </w:rPr>
              <w:t>Экспедитор:</w:t>
            </w:r>
          </w:p>
        </w:tc>
      </w:tr>
      <w:tr w:rsidR="0018203F" w14:paraId="08F455E3" w14:textId="77777777" w:rsidTr="00CE4914">
        <w:trPr>
          <w:trHeight w:val="117"/>
        </w:trPr>
        <w:tc>
          <w:tcPr>
            <w:tcW w:w="5245" w:type="dxa"/>
            <w:shd w:val="clear" w:color="auto" w:fill="auto"/>
            <w:vAlign w:val="center"/>
          </w:tcPr>
          <w:p w14:paraId="4A880301" w14:textId="77777777" w:rsidR="0018203F" w:rsidRDefault="0018203F" w:rsidP="00FE416D">
            <w:pPr>
              <w:rPr>
                <w:rFonts w:ascii="Montserrat" w:hAnsi="Montserrat"/>
                <w:b/>
                <w:sz w:val="14"/>
                <w:szCs w:val="14"/>
                <w:lang w:val="en-US"/>
              </w:rPr>
            </w:pPr>
          </w:p>
        </w:tc>
        <w:tc>
          <w:tcPr>
            <w:tcW w:w="5093" w:type="dxa"/>
            <w:vAlign w:val="center"/>
          </w:tcPr>
          <w:p w14:paraId="5EE8182D" w14:textId="77777777" w:rsidR="0018203F" w:rsidRDefault="0018203F" w:rsidP="00FE416D">
            <w:pPr>
              <w:rPr>
                <w:rFonts w:ascii="Montserrat" w:hAnsi="Montserrat"/>
                <w:b/>
                <w:bCs/>
                <w:sz w:val="14"/>
                <w:szCs w:val="14"/>
                <w:lang w:val="en-US"/>
              </w:rPr>
            </w:pPr>
            <w:r>
              <w:rPr>
                <w:rFonts w:ascii="Montserrat" w:hAnsi="Montserrat"/>
                <w:b/>
                <w:bCs/>
                <w:sz w:val="14"/>
                <w:szCs w:val="14"/>
                <w:lang w:val="en-US"/>
              </w:rPr>
              <w:t>ООО "ДА-ТРАНС МСК"</w:t>
            </w:r>
          </w:p>
        </w:tc>
      </w:tr>
      <w:tr w:rsidR="0018203F" w14:paraId="33D01BF3" w14:textId="77777777" w:rsidTr="00CE4914">
        <w:trPr>
          <w:trHeight w:val="70"/>
        </w:trPr>
        <w:tc>
          <w:tcPr>
            <w:tcW w:w="5245" w:type="dxa"/>
            <w:shd w:val="clear" w:color="auto" w:fill="auto"/>
          </w:tcPr>
          <w:p w14:paraId="208F8948" w14:textId="3716559F" w:rsidR="0018203F" w:rsidRDefault="00597B08" w:rsidP="00FE416D">
            <w:pPr>
              <w:rPr>
                <w:rFonts w:ascii="Montserrat" w:hAnsi="Montserrat"/>
                <w:sz w:val="14"/>
                <w:szCs w:val="14"/>
              </w:rPr>
            </w:pPr>
            <w:r w:rsidRPr="00597B08">
              <w:rPr>
                <w:rFonts w:ascii="Montserrat" w:hAnsi="Montserrat"/>
                <w:sz w:val="14"/>
                <w:szCs w:val="14"/>
              </w:rPr>
              <w:t>Юр адрес:</w:t>
            </w:r>
          </w:p>
        </w:tc>
        <w:tc>
          <w:tcPr>
            <w:tcW w:w="5093" w:type="dxa"/>
          </w:tcPr>
          <w:p w14:paraId="3D926241" w14:textId="77777777" w:rsidR="0018203F" w:rsidRDefault="0018203F" w:rsidP="00FE416D">
            <w:pPr>
              <w:spacing w:before="10"/>
              <w:rPr>
                <w:rFonts w:ascii="Montserrat" w:hAnsi="Montserrat"/>
                <w:sz w:val="14"/>
                <w:szCs w:val="14"/>
              </w:rPr>
            </w:pPr>
            <w:r>
              <w:rPr>
                <w:rFonts w:ascii="Montserrat" w:hAnsi="Montserrat"/>
                <w:sz w:val="14"/>
                <w:szCs w:val="14"/>
              </w:rPr>
              <w:t>Юр адрес: 115191, Россия, МОСКВА, МАЛАЯ ТУЛЬСКАЯ УЛ., Д. 16, ПОМЕЩ. 4 ОФИС 4</w:t>
            </w:r>
          </w:p>
        </w:tc>
      </w:tr>
      <w:tr w:rsidR="0018203F" w14:paraId="7FEEE8AB" w14:textId="77777777" w:rsidTr="00CE4914">
        <w:trPr>
          <w:trHeight w:val="163"/>
        </w:trPr>
        <w:tc>
          <w:tcPr>
            <w:tcW w:w="5245" w:type="dxa"/>
            <w:shd w:val="clear" w:color="auto" w:fill="auto"/>
          </w:tcPr>
          <w:p w14:paraId="51CD05EE" w14:textId="22109313" w:rsidR="0018203F" w:rsidRDefault="00597B08" w:rsidP="00FE416D">
            <w:pPr>
              <w:rPr>
                <w:rFonts w:ascii="Montserrat" w:hAnsi="Montserrat"/>
                <w:sz w:val="14"/>
                <w:szCs w:val="14"/>
              </w:rPr>
            </w:pPr>
            <w:r w:rsidRPr="00597B08">
              <w:rPr>
                <w:rFonts w:ascii="Montserrat" w:hAnsi="Montserrat"/>
                <w:sz w:val="14"/>
                <w:szCs w:val="14"/>
              </w:rPr>
              <w:t xml:space="preserve">Почт. адрес:  </w:t>
            </w:r>
          </w:p>
        </w:tc>
        <w:tc>
          <w:tcPr>
            <w:tcW w:w="5093" w:type="dxa"/>
          </w:tcPr>
          <w:p w14:paraId="41694E55" w14:textId="77777777" w:rsidR="0018203F" w:rsidRDefault="0018203F" w:rsidP="00FE416D">
            <w:pPr>
              <w:rPr>
                <w:rFonts w:ascii="Montserrat" w:hAnsi="Montserrat"/>
                <w:sz w:val="14"/>
                <w:szCs w:val="14"/>
              </w:rPr>
            </w:pPr>
            <w:r>
              <w:rPr>
                <w:rFonts w:ascii="Montserrat" w:hAnsi="Montserrat"/>
                <w:sz w:val="14"/>
                <w:szCs w:val="14"/>
              </w:rPr>
              <w:t xml:space="preserve">Почт. </w:t>
            </w:r>
            <w:proofErr w:type="gramStart"/>
            <w:r>
              <w:rPr>
                <w:rFonts w:ascii="Montserrat" w:hAnsi="Montserrat"/>
                <w:sz w:val="14"/>
                <w:szCs w:val="14"/>
              </w:rPr>
              <w:t>адрес:  413113</w:t>
            </w:r>
            <w:proofErr w:type="gramEnd"/>
            <w:r>
              <w:rPr>
                <w:rFonts w:ascii="Montserrat" w:hAnsi="Montserrat"/>
                <w:sz w:val="14"/>
                <w:szCs w:val="14"/>
              </w:rPr>
              <w:t>, Саратовская обл., г. Энгельс, ул. Степная, д. 124, а/я 4</w:t>
            </w:r>
          </w:p>
        </w:tc>
      </w:tr>
      <w:tr w:rsidR="0018203F" w14:paraId="0856B040" w14:textId="77777777" w:rsidTr="00CE4914">
        <w:trPr>
          <w:trHeight w:val="70"/>
        </w:trPr>
        <w:tc>
          <w:tcPr>
            <w:tcW w:w="5245" w:type="dxa"/>
            <w:shd w:val="clear" w:color="auto" w:fill="auto"/>
            <w:vAlign w:val="center"/>
          </w:tcPr>
          <w:p w14:paraId="0B60E781" w14:textId="77777777" w:rsidR="0018203F" w:rsidRDefault="0018203F" w:rsidP="00FE416D">
            <w:pPr>
              <w:rPr>
                <w:rFonts w:ascii="Montserrat" w:hAnsi="Montserrat"/>
                <w:sz w:val="14"/>
                <w:szCs w:val="14"/>
              </w:rPr>
            </w:pPr>
            <w:r>
              <w:rPr>
                <w:rFonts w:ascii="Montserrat" w:hAnsi="Montserrat"/>
                <w:sz w:val="14"/>
                <w:szCs w:val="14"/>
              </w:rPr>
              <w:t>ИНН</w:t>
            </w:r>
            <w:r>
              <w:rPr>
                <w:rFonts w:ascii="Montserrat" w:hAnsi="Montserrat"/>
                <w:sz w:val="14"/>
                <w:szCs w:val="14"/>
                <w:lang w:val="en-US"/>
              </w:rPr>
              <w:t>/</w:t>
            </w:r>
            <w:r>
              <w:rPr>
                <w:rFonts w:ascii="Montserrat" w:hAnsi="Montserrat"/>
                <w:sz w:val="14"/>
                <w:szCs w:val="14"/>
              </w:rPr>
              <w:t>КПП</w:t>
            </w:r>
            <w:r>
              <w:rPr>
                <w:rFonts w:ascii="Montserrat" w:hAnsi="Montserrat"/>
                <w:sz w:val="14"/>
                <w:szCs w:val="14"/>
                <w:lang w:val="en-US"/>
              </w:rPr>
              <w:t xml:space="preserve">: </w:t>
            </w:r>
          </w:p>
        </w:tc>
        <w:tc>
          <w:tcPr>
            <w:tcW w:w="5093" w:type="dxa"/>
            <w:vAlign w:val="center"/>
          </w:tcPr>
          <w:p w14:paraId="1F9DEB40" w14:textId="77777777" w:rsidR="0018203F" w:rsidRDefault="0018203F" w:rsidP="00FE416D">
            <w:pPr>
              <w:rPr>
                <w:rFonts w:ascii="Montserrat" w:hAnsi="Montserrat"/>
                <w:sz w:val="14"/>
                <w:szCs w:val="14"/>
                <w:lang w:val="en-US"/>
              </w:rPr>
            </w:pPr>
            <w:r>
              <w:rPr>
                <w:rFonts w:ascii="Montserrat" w:hAnsi="Montserrat"/>
                <w:sz w:val="14"/>
                <w:szCs w:val="14"/>
              </w:rPr>
              <w:t>ИНН</w:t>
            </w:r>
            <w:r>
              <w:rPr>
                <w:rFonts w:ascii="Montserrat" w:hAnsi="Montserrat"/>
                <w:sz w:val="14"/>
                <w:szCs w:val="14"/>
                <w:lang w:val="en-US"/>
              </w:rPr>
              <w:t xml:space="preserve"> / </w:t>
            </w:r>
            <w:r>
              <w:rPr>
                <w:rFonts w:ascii="Montserrat" w:hAnsi="Montserrat"/>
                <w:sz w:val="14"/>
                <w:szCs w:val="14"/>
              </w:rPr>
              <w:t>КПП</w:t>
            </w:r>
            <w:r>
              <w:rPr>
                <w:rFonts w:ascii="Montserrat" w:hAnsi="Montserrat"/>
                <w:sz w:val="14"/>
                <w:szCs w:val="14"/>
                <w:lang w:val="en-US"/>
              </w:rPr>
              <w:t xml:space="preserve"> 7725267999/ 772501001</w:t>
            </w:r>
          </w:p>
        </w:tc>
      </w:tr>
      <w:tr w:rsidR="0018203F" w14:paraId="5613D60E" w14:textId="77777777" w:rsidTr="00CE4914">
        <w:trPr>
          <w:trHeight w:val="652"/>
        </w:trPr>
        <w:tc>
          <w:tcPr>
            <w:tcW w:w="5245" w:type="dxa"/>
            <w:shd w:val="clear" w:color="auto" w:fill="auto"/>
            <w:vAlign w:val="center"/>
          </w:tcPr>
          <w:p w14:paraId="00B42AFF" w14:textId="77777777" w:rsidR="0018203F" w:rsidRDefault="0018203F" w:rsidP="00FE416D">
            <w:pPr>
              <w:rPr>
                <w:rFonts w:ascii="Montserrat" w:hAnsi="Montserrat"/>
                <w:sz w:val="14"/>
                <w:szCs w:val="14"/>
              </w:rPr>
            </w:pPr>
            <w:r>
              <w:rPr>
                <w:rFonts w:ascii="Montserrat" w:hAnsi="Montserrat"/>
                <w:sz w:val="14"/>
                <w:szCs w:val="14"/>
              </w:rPr>
              <w:t xml:space="preserve">р/с </w:t>
            </w:r>
          </w:p>
          <w:p w14:paraId="1AE21E67" w14:textId="77777777" w:rsidR="0018203F" w:rsidRDefault="0018203F" w:rsidP="00FE416D">
            <w:pPr>
              <w:rPr>
                <w:rFonts w:ascii="Montserrat" w:hAnsi="Montserrat"/>
                <w:sz w:val="14"/>
                <w:szCs w:val="14"/>
              </w:rPr>
            </w:pPr>
            <w:r>
              <w:rPr>
                <w:rFonts w:ascii="Montserrat" w:hAnsi="Montserrat"/>
                <w:sz w:val="14"/>
                <w:szCs w:val="14"/>
              </w:rPr>
              <w:t xml:space="preserve">в </w:t>
            </w:r>
          </w:p>
          <w:p w14:paraId="6FB51DDF" w14:textId="0E8BBCDB" w:rsidR="0018203F" w:rsidRPr="00597B08" w:rsidRDefault="0018203F" w:rsidP="00FE416D">
            <w:pPr>
              <w:rPr>
                <w:rFonts w:ascii="Montserrat" w:hAnsi="Montserrat"/>
                <w:sz w:val="14"/>
                <w:szCs w:val="14"/>
                <w:lang w:val="en-US"/>
              </w:rPr>
            </w:pPr>
            <w:r>
              <w:rPr>
                <w:rFonts w:ascii="Montserrat" w:hAnsi="Montserrat"/>
                <w:sz w:val="14"/>
                <w:szCs w:val="14"/>
              </w:rPr>
              <w:t>к/с БИК</w:t>
            </w:r>
            <w:r w:rsidR="00597B08">
              <w:rPr>
                <w:rFonts w:ascii="Montserrat" w:hAnsi="Montserrat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5093" w:type="dxa"/>
            <w:vAlign w:val="center"/>
          </w:tcPr>
          <w:p w14:paraId="1247F228" w14:textId="77777777" w:rsidR="0018203F" w:rsidRDefault="0018203F" w:rsidP="00FE416D">
            <w:pPr>
              <w:rPr>
                <w:rFonts w:ascii="Montserrat" w:hAnsi="Montserrat"/>
                <w:sz w:val="14"/>
                <w:szCs w:val="14"/>
              </w:rPr>
            </w:pPr>
            <w:r>
              <w:rPr>
                <w:rFonts w:ascii="Montserrat" w:hAnsi="Montserrat"/>
                <w:sz w:val="14"/>
                <w:szCs w:val="14"/>
              </w:rPr>
              <w:t>р/с 40702810602860008250</w:t>
            </w:r>
          </w:p>
          <w:p w14:paraId="6D21A73E" w14:textId="77777777" w:rsidR="0018203F" w:rsidRDefault="0018203F" w:rsidP="00FE416D">
            <w:pPr>
              <w:rPr>
                <w:rFonts w:ascii="Montserrat" w:hAnsi="Montserrat"/>
                <w:sz w:val="14"/>
                <w:szCs w:val="14"/>
              </w:rPr>
            </w:pPr>
            <w:r>
              <w:rPr>
                <w:rFonts w:ascii="Montserrat" w:hAnsi="Montserrat"/>
                <w:sz w:val="14"/>
                <w:szCs w:val="14"/>
              </w:rPr>
              <w:t>в АО "АЛЬФА-БАНК"</w:t>
            </w:r>
          </w:p>
          <w:p w14:paraId="3F19F700" w14:textId="77777777" w:rsidR="0018203F" w:rsidRDefault="0018203F" w:rsidP="00FE416D">
            <w:pPr>
              <w:rPr>
                <w:rFonts w:ascii="Montserrat" w:hAnsi="Montserrat"/>
                <w:sz w:val="14"/>
                <w:szCs w:val="14"/>
              </w:rPr>
            </w:pPr>
            <w:r>
              <w:rPr>
                <w:rFonts w:ascii="Montserrat" w:hAnsi="Montserrat"/>
                <w:sz w:val="14"/>
                <w:szCs w:val="14"/>
              </w:rPr>
              <w:t>БИК: 044525593</w:t>
            </w:r>
          </w:p>
          <w:p w14:paraId="6225900B" w14:textId="77777777" w:rsidR="0018203F" w:rsidRDefault="0018203F" w:rsidP="00FE416D">
            <w:pPr>
              <w:rPr>
                <w:rFonts w:ascii="Montserrat" w:hAnsi="Montserrat"/>
                <w:sz w:val="14"/>
                <w:szCs w:val="14"/>
              </w:rPr>
            </w:pPr>
            <w:r>
              <w:rPr>
                <w:rFonts w:ascii="Montserrat" w:hAnsi="Montserrat"/>
                <w:sz w:val="14"/>
                <w:szCs w:val="14"/>
              </w:rPr>
              <w:t>К/с: 30101810200000000593</w:t>
            </w:r>
          </w:p>
        </w:tc>
      </w:tr>
      <w:tr w:rsidR="0018203F" w14:paraId="660F7B9C" w14:textId="77777777" w:rsidTr="00CE4914">
        <w:trPr>
          <w:trHeight w:val="241"/>
        </w:trPr>
        <w:tc>
          <w:tcPr>
            <w:tcW w:w="5245" w:type="dxa"/>
            <w:shd w:val="clear" w:color="auto" w:fill="auto"/>
            <w:vAlign w:val="center"/>
          </w:tcPr>
          <w:p w14:paraId="5207ABAE" w14:textId="77777777" w:rsidR="0018203F" w:rsidRDefault="0018203F" w:rsidP="00FE416D">
            <w:pPr>
              <w:ind w:left="142"/>
              <w:rPr>
                <w:rFonts w:ascii="Montserrat" w:hAnsi="Montserrat"/>
                <w:sz w:val="14"/>
                <w:szCs w:val="14"/>
                <w:lang w:val="en-US"/>
              </w:rPr>
            </w:pPr>
            <w:r>
              <w:rPr>
                <w:rFonts w:ascii="Montserrat" w:hAnsi="Montserrat"/>
                <w:sz w:val="14"/>
                <w:szCs w:val="14"/>
              </w:rPr>
              <w:t>Тел</w:t>
            </w:r>
            <w:r>
              <w:rPr>
                <w:rFonts w:ascii="Montserrat" w:hAnsi="Montserrat"/>
                <w:sz w:val="14"/>
                <w:szCs w:val="14"/>
                <w:lang w:val="en-US"/>
              </w:rPr>
              <w:t>.:</w:t>
            </w:r>
            <w:r>
              <w:rPr>
                <w:rFonts w:ascii="Montserrat" w:hAnsi="Montserrat"/>
                <w:sz w:val="14"/>
                <w:szCs w:val="14"/>
              </w:rPr>
              <w:t xml:space="preserve"> </w:t>
            </w:r>
          </w:p>
        </w:tc>
        <w:tc>
          <w:tcPr>
            <w:tcW w:w="5093" w:type="dxa"/>
            <w:vAlign w:val="center"/>
          </w:tcPr>
          <w:p w14:paraId="0B520ED3" w14:textId="77777777" w:rsidR="0018203F" w:rsidRDefault="0018203F" w:rsidP="00FE416D">
            <w:pPr>
              <w:spacing w:after="40"/>
              <w:rPr>
                <w:rFonts w:ascii="Montserrat" w:hAnsi="Montserrat"/>
                <w:sz w:val="14"/>
                <w:szCs w:val="14"/>
                <w:lang w:val="en-US"/>
              </w:rPr>
            </w:pPr>
            <w:r>
              <w:rPr>
                <w:rFonts w:ascii="Montserrat" w:hAnsi="Montserrat"/>
                <w:sz w:val="14"/>
                <w:szCs w:val="14"/>
              </w:rPr>
              <w:t>Тел</w:t>
            </w:r>
            <w:r>
              <w:rPr>
                <w:rFonts w:ascii="Montserrat" w:hAnsi="Montserrat"/>
                <w:sz w:val="14"/>
                <w:szCs w:val="14"/>
                <w:lang w:val="en-US"/>
              </w:rPr>
              <w:t>.: +7 800 250-06-60</w:t>
            </w:r>
          </w:p>
        </w:tc>
      </w:tr>
      <w:tr w:rsidR="0018203F" w:rsidRPr="002338B5" w14:paraId="1688810B" w14:textId="77777777" w:rsidTr="00CE4914">
        <w:trPr>
          <w:trHeight w:val="70"/>
        </w:trPr>
        <w:tc>
          <w:tcPr>
            <w:tcW w:w="5245" w:type="dxa"/>
            <w:shd w:val="clear" w:color="auto" w:fill="auto"/>
            <w:vAlign w:val="center"/>
          </w:tcPr>
          <w:p w14:paraId="7B05EA08" w14:textId="77777777" w:rsidR="0018203F" w:rsidRDefault="0018203F" w:rsidP="00FE416D">
            <w:pPr>
              <w:rPr>
                <w:rFonts w:ascii="Montserrat" w:hAnsi="Montserrat"/>
                <w:bCs/>
                <w:sz w:val="14"/>
                <w:szCs w:val="14"/>
                <w:lang w:val="en-US"/>
              </w:rPr>
            </w:pPr>
            <w:r>
              <w:rPr>
                <w:rFonts w:ascii="Montserrat" w:hAnsi="Montserrat"/>
                <w:bCs/>
                <w:sz w:val="14"/>
                <w:szCs w:val="14"/>
                <w:lang w:val="en-US"/>
              </w:rPr>
              <w:t xml:space="preserve">E-mail: </w:t>
            </w:r>
          </w:p>
        </w:tc>
        <w:tc>
          <w:tcPr>
            <w:tcW w:w="5093" w:type="dxa"/>
            <w:vAlign w:val="center"/>
          </w:tcPr>
          <w:p w14:paraId="2CF0375C" w14:textId="77777777" w:rsidR="0018203F" w:rsidRDefault="0018203F" w:rsidP="00FE416D">
            <w:pPr>
              <w:rPr>
                <w:rFonts w:ascii="Montserrat" w:eastAsia="Lucida Sans Unicode" w:hAnsi="Montserrat"/>
                <w:bCs/>
                <w:sz w:val="14"/>
                <w:szCs w:val="14"/>
                <w:lang w:val="en-US"/>
              </w:rPr>
            </w:pPr>
            <w:r>
              <w:rPr>
                <w:rFonts w:ascii="Montserrat" w:hAnsi="Montserrat"/>
                <w:bCs/>
                <w:sz w:val="14"/>
                <w:szCs w:val="14"/>
                <w:lang w:val="en-US"/>
              </w:rPr>
              <w:t>E-mail: info@datrans.ru</w:t>
            </w:r>
          </w:p>
        </w:tc>
      </w:tr>
      <w:tr w:rsidR="0018203F" w14:paraId="56CFBF85" w14:textId="77777777" w:rsidTr="00CE4914">
        <w:trPr>
          <w:trHeight w:val="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B3474" w14:textId="77777777" w:rsidR="0018203F" w:rsidRDefault="0018203F" w:rsidP="00FE416D">
            <w:pPr>
              <w:pStyle w:val="210"/>
              <w:tabs>
                <w:tab w:val="left" w:pos="4965"/>
                <w:tab w:val="center" w:pos="6146"/>
              </w:tabs>
              <w:spacing w:after="0" w:line="360" w:lineRule="auto"/>
              <w:ind w:right="-1520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  <w:r>
              <w:rPr>
                <w:rFonts w:ascii="Montserrat" w:hAnsi="Montserrat" w:cs="Arial"/>
                <w:b/>
                <w:bCs/>
                <w:sz w:val="14"/>
                <w:szCs w:val="14"/>
              </w:rPr>
              <w:t xml:space="preserve">Клиент: </w:t>
            </w:r>
          </w:p>
          <w:p w14:paraId="47A7F51F" w14:textId="77777777" w:rsidR="0018203F" w:rsidRDefault="0018203F" w:rsidP="00FE416D">
            <w:pPr>
              <w:ind w:left="-105"/>
              <w:rPr>
                <w:rFonts w:ascii="Montserrat" w:hAnsi="Montserrat"/>
                <w:b/>
                <w:sz w:val="14"/>
                <w:szCs w:val="14"/>
              </w:rPr>
            </w:pPr>
            <w:r>
              <w:rPr>
                <w:rFonts w:ascii="Montserrat" w:hAnsi="Montserrat" w:cs="Arial"/>
                <w:sz w:val="14"/>
                <w:szCs w:val="14"/>
              </w:rPr>
              <w:t xml:space="preserve">                            (ДОЛЖНОСТЬ; </w:t>
            </w:r>
            <w:proofErr w:type="gramStart"/>
            <w:r>
              <w:rPr>
                <w:rFonts w:ascii="Montserrat" w:hAnsi="Montserrat" w:cs="Arial"/>
                <w:sz w:val="14"/>
                <w:szCs w:val="14"/>
              </w:rPr>
              <w:t xml:space="preserve">ФИО)   </w:t>
            </w:r>
            <w:proofErr w:type="gramEnd"/>
            <w:r>
              <w:rPr>
                <w:rFonts w:ascii="Montserrat" w:hAnsi="Montserrat" w:cs="Arial"/>
                <w:sz w:val="14"/>
                <w:szCs w:val="14"/>
              </w:rPr>
              <w:t xml:space="preserve">                    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37BD5" w14:textId="3388E867" w:rsidR="0018203F" w:rsidRDefault="0018203F" w:rsidP="00FE416D">
            <w:pPr>
              <w:pStyle w:val="210"/>
              <w:tabs>
                <w:tab w:val="left" w:pos="4965"/>
                <w:tab w:val="center" w:pos="6146"/>
              </w:tabs>
              <w:spacing w:after="0" w:line="360" w:lineRule="auto"/>
              <w:ind w:right="-1520"/>
              <w:rPr>
                <w:rFonts w:ascii="Montserrat" w:hAnsi="Montserrat" w:cs="Arial"/>
                <w:b/>
                <w:bCs/>
                <w:sz w:val="14"/>
                <w:szCs w:val="14"/>
                <w:u w:val="single"/>
              </w:rPr>
            </w:pPr>
            <w:r>
              <w:rPr>
                <w:rFonts w:ascii="Montserrat" w:hAnsi="Montserrat" w:cs="Arial"/>
                <w:b/>
                <w:bCs/>
                <w:sz w:val="14"/>
                <w:szCs w:val="14"/>
              </w:rPr>
              <w:t xml:space="preserve">Экспедитор: </w:t>
            </w:r>
            <w:r w:rsidR="006672E0">
              <w:rPr>
                <w:rFonts w:ascii="Montserrat" w:hAnsi="Montserrat" w:cs="Arial"/>
                <w:b/>
                <w:bCs/>
                <w:sz w:val="14"/>
                <w:szCs w:val="14"/>
              </w:rPr>
              <w:t>Янченко П. В.</w:t>
            </w:r>
          </w:p>
          <w:p w14:paraId="16625E7E" w14:textId="77777777" w:rsidR="0018203F" w:rsidRDefault="0018203F" w:rsidP="00FE416D">
            <w:pPr>
              <w:ind w:left="-109"/>
              <w:rPr>
                <w:rFonts w:ascii="Montserrat" w:hAnsi="Montserrat"/>
                <w:b/>
                <w:sz w:val="14"/>
                <w:szCs w:val="14"/>
              </w:rPr>
            </w:pPr>
            <w:r>
              <w:rPr>
                <w:rFonts w:ascii="Montserrat" w:hAnsi="Montserrat" w:cs="Arial"/>
                <w:sz w:val="14"/>
                <w:szCs w:val="14"/>
              </w:rPr>
              <w:t xml:space="preserve">                         (ДОЛЖНОСТЬ; </w:t>
            </w:r>
            <w:proofErr w:type="gramStart"/>
            <w:r>
              <w:rPr>
                <w:rFonts w:ascii="Montserrat" w:hAnsi="Montserrat" w:cs="Arial"/>
                <w:sz w:val="14"/>
                <w:szCs w:val="14"/>
              </w:rPr>
              <w:t xml:space="preserve">ФИО)   </w:t>
            </w:r>
            <w:proofErr w:type="gramEnd"/>
            <w:r>
              <w:rPr>
                <w:rFonts w:ascii="Montserrat" w:hAnsi="Montserrat" w:cs="Arial"/>
                <w:sz w:val="14"/>
                <w:szCs w:val="14"/>
              </w:rPr>
              <w:t xml:space="preserve">        </w:t>
            </w:r>
          </w:p>
        </w:tc>
      </w:tr>
      <w:tr w:rsidR="0018203F" w14:paraId="4A0108B4" w14:textId="77777777" w:rsidTr="00CE4914">
        <w:trPr>
          <w:trHeight w:val="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308C" w14:textId="77777777" w:rsidR="0018203F" w:rsidRDefault="0018203F" w:rsidP="00FE416D">
            <w:pPr>
              <w:pStyle w:val="210"/>
              <w:tabs>
                <w:tab w:val="left" w:pos="4965"/>
                <w:tab w:val="center" w:pos="6146"/>
              </w:tabs>
              <w:spacing w:after="0" w:line="360" w:lineRule="auto"/>
              <w:ind w:right="-1520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  <w:r>
              <w:rPr>
                <w:rFonts w:ascii="Montserrat" w:hAnsi="Montserrat" w:cs="Arial"/>
                <w:b/>
                <w:bCs/>
                <w:sz w:val="14"/>
                <w:szCs w:val="14"/>
              </w:rPr>
              <w:t xml:space="preserve">                          ________________</w:t>
            </w:r>
          </w:p>
          <w:p w14:paraId="5E9A65E4" w14:textId="77777777" w:rsidR="0018203F" w:rsidRDefault="0018203F" w:rsidP="00FE416D">
            <w:pPr>
              <w:tabs>
                <w:tab w:val="left" w:pos="4965"/>
                <w:tab w:val="center" w:pos="6146"/>
              </w:tabs>
              <w:spacing w:line="360" w:lineRule="auto"/>
              <w:ind w:right="-1520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  <w:r>
              <w:rPr>
                <w:rFonts w:ascii="Montserrat" w:hAnsi="Montserrat" w:cs="Arial"/>
                <w:sz w:val="14"/>
                <w:szCs w:val="14"/>
              </w:rPr>
              <w:t xml:space="preserve">                            (</w:t>
            </w:r>
            <w:proofErr w:type="gramStart"/>
            <w:r>
              <w:rPr>
                <w:rFonts w:ascii="Montserrat" w:hAnsi="Montserrat" w:cs="Arial"/>
                <w:sz w:val="14"/>
                <w:szCs w:val="14"/>
              </w:rPr>
              <w:t xml:space="preserve">ПОДПИСЬ)   </w:t>
            </w:r>
            <w:proofErr w:type="gramEnd"/>
            <w:r>
              <w:rPr>
                <w:rFonts w:ascii="Montserrat" w:hAnsi="Montserrat" w:cs="Arial"/>
                <w:sz w:val="14"/>
                <w:szCs w:val="14"/>
              </w:rPr>
              <w:t xml:space="preserve">        М.П.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3BF8E" w14:textId="77777777" w:rsidR="0018203F" w:rsidRDefault="0018203F" w:rsidP="00FE416D">
            <w:pPr>
              <w:pStyle w:val="210"/>
              <w:tabs>
                <w:tab w:val="left" w:pos="4965"/>
                <w:tab w:val="center" w:pos="6146"/>
              </w:tabs>
              <w:spacing w:after="0" w:line="360" w:lineRule="auto"/>
              <w:ind w:right="-1520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  <w:r>
              <w:rPr>
                <w:rFonts w:ascii="Montserrat" w:hAnsi="Montserrat" w:cs="Arial"/>
                <w:b/>
                <w:bCs/>
                <w:sz w:val="14"/>
                <w:szCs w:val="14"/>
              </w:rPr>
              <w:t xml:space="preserve">                          _______________</w:t>
            </w:r>
          </w:p>
          <w:p w14:paraId="1618A1BA" w14:textId="77777777" w:rsidR="0018203F" w:rsidRDefault="0018203F" w:rsidP="00FE416D">
            <w:pPr>
              <w:ind w:left="-109"/>
              <w:rPr>
                <w:rFonts w:ascii="Montserrat" w:hAnsi="Montserrat"/>
                <w:b/>
                <w:sz w:val="14"/>
                <w:szCs w:val="14"/>
                <w:lang w:val="en-US"/>
              </w:rPr>
            </w:pPr>
            <w:r>
              <w:rPr>
                <w:rFonts w:ascii="Montserrat" w:hAnsi="Montserrat" w:cs="Arial"/>
                <w:sz w:val="14"/>
                <w:szCs w:val="14"/>
              </w:rPr>
              <w:t xml:space="preserve">                             (</w:t>
            </w:r>
            <w:proofErr w:type="gramStart"/>
            <w:r>
              <w:rPr>
                <w:rFonts w:ascii="Montserrat" w:hAnsi="Montserrat" w:cs="Arial"/>
                <w:sz w:val="14"/>
                <w:szCs w:val="14"/>
              </w:rPr>
              <w:t xml:space="preserve">ПОДПИСЬ)   </w:t>
            </w:r>
            <w:proofErr w:type="gramEnd"/>
            <w:r>
              <w:rPr>
                <w:rFonts w:ascii="Montserrat" w:hAnsi="Montserrat" w:cs="Arial"/>
                <w:sz w:val="14"/>
                <w:szCs w:val="14"/>
              </w:rPr>
              <w:t xml:space="preserve">        М.П.</w:t>
            </w:r>
            <w:bookmarkEnd w:id="3"/>
          </w:p>
        </w:tc>
      </w:tr>
    </w:tbl>
    <w:p w14:paraId="24B7BAB5" w14:textId="77777777" w:rsidR="0018203F" w:rsidRDefault="0018203F" w:rsidP="0018203F">
      <w:pPr>
        <w:pStyle w:val="14"/>
        <w:jc w:val="both"/>
        <w:rPr>
          <w:rFonts w:ascii="Montserrat" w:hAnsi="Montserrat"/>
          <w:b/>
          <w:sz w:val="14"/>
          <w:szCs w:val="14"/>
        </w:rPr>
      </w:pPr>
    </w:p>
    <w:p w14:paraId="58907626" w14:textId="77777777" w:rsidR="0018203F" w:rsidRDefault="0018203F"/>
    <w:sectPr w:rsidR="0018203F" w:rsidSect="006157D8">
      <w:pgSz w:w="11906" w:h="16838"/>
      <w:pgMar w:top="426" w:right="566" w:bottom="0" w:left="993" w:header="0" w:footer="440" w:gutter="0"/>
      <w:pgNumType w:start="1"/>
      <w:cols w:space="720"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Павел Янченко" w:date="2025-07-20T17:52:46Z" w:initials="ПЯ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не нужны реквизиты банков</w:t>
      </w:r>
    </w:p>
  </w:comment>
  <w:comment w:id="1" w:author="Павел Янченко" w:date="2025-07-20T17:54:32Z" w:initials="ПЯ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закрепляются в заявке – Приложении №1 к настоящему Договору (далее Заявка) - здесь нет упоминания что это Приложение1 к договору. это норм?</w:t>
      </w:r>
    </w:p>
  </w:comment>
  <w:comment w:id="2" w:author="Павел Янченко" w:date="2025-07-20T17:57:03Z" w:initials="ПЯ">
    <w:p w14:paraId="00000003" w14:textId="00000003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Экспедитор вправе отказаться в одностороннем внесудебном порядке от Заявки (исполнения Заявки), уведомив Клиента об отказе от Заявки не позднее, чем за четыре часа до времени подачи автотранспортного средства.</w:t>
      </w:r>
    </w:p>
    <w:p w14:paraId="00000004" w14:textId="00000004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 - 4 часа? а клиент? а где это было в старом договоре?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  <w15:commentEx w15:paraId="00000004" w15:done="0"/>
</w15:commentsEx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980464F" w16cex:dateUtc="2025-07-20T13:52:46Z"/>
  <w16cex:commentExtensible w16cex:durableId="27EC3A2D" w16cex:dateUtc="2025-07-20T13:54:32Z"/>
  <w16cex:commentExtensible w16cex:durableId="291DED87" w16cex:dateUtc="2025-07-20T13:57:03Z"/>
</w16cex:commentsExtensible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5980464F"/>
  <w16cid:commentId w16cid:paraId="00000002" w16cid:durableId="27EC3A2D"/>
  <w16cid:commentId w16cid:paraId="00000004" w16cid:durableId="291DED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A3C20" w14:textId="77777777" w:rsidR="00A75309" w:rsidRDefault="00A75309">
      <w:r>
        <w:separator/>
      </w:r>
    </w:p>
  </w:endnote>
  <w:endnote w:type="continuationSeparator" w:id="0">
    <w:p w14:paraId="083995CA" w14:textId="77777777" w:rsidR="00A75309" w:rsidRDefault="00A75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47164" w14:textId="77777777" w:rsidR="00A75309" w:rsidRDefault="00A75309">
      <w:r>
        <w:separator/>
      </w:r>
    </w:p>
  </w:footnote>
  <w:footnote w:type="continuationSeparator" w:id="0">
    <w:p w14:paraId="0123292B" w14:textId="77777777" w:rsidR="00A75309" w:rsidRDefault="00A75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F4734"/>
    <w:multiLevelType w:val="multilevel"/>
    <w:tmpl w:val="D080614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0DAA6E57"/>
    <w:multiLevelType w:val="multilevel"/>
    <w:tmpl w:val="91F61224"/>
    <w:styleLink w:val="1"/>
    <w:lvl w:ilvl="0">
      <w:start w:val="6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10A35F1B"/>
    <w:multiLevelType w:val="multilevel"/>
    <w:tmpl w:val="D29AED7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18D85671"/>
    <w:multiLevelType w:val="multilevel"/>
    <w:tmpl w:val="FBF20F2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6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4" w15:restartNumberingAfterBreak="0">
    <w:nsid w:val="25D475D9"/>
    <w:multiLevelType w:val="multilevel"/>
    <w:tmpl w:val="ACE07B9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6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5" w15:restartNumberingAfterBreak="0">
    <w:nsid w:val="267F1C96"/>
    <w:multiLevelType w:val="multilevel"/>
    <w:tmpl w:val="DA906C9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 w15:restartNumberingAfterBreak="0">
    <w:nsid w:val="2AFC2E65"/>
    <w:multiLevelType w:val="multilevel"/>
    <w:tmpl w:val="72D60CE8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99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89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90" w:hanging="1440"/>
      </w:pPr>
    </w:lvl>
    <w:lvl w:ilvl="6">
      <w:start w:val="1"/>
      <w:numFmt w:val="decimal"/>
      <w:lvlText w:val="%1.%2.%3.%4.%5.%6.%7."/>
      <w:lvlJc w:val="left"/>
      <w:pPr>
        <w:ind w:left="3420" w:hanging="1800"/>
      </w:pPr>
    </w:lvl>
    <w:lvl w:ilvl="7">
      <w:start w:val="1"/>
      <w:numFmt w:val="decimal"/>
      <w:lvlText w:val="%1.%2.%3.%4.%5.%6.%7.%8."/>
      <w:lvlJc w:val="left"/>
      <w:pPr>
        <w:ind w:left="3690" w:hanging="1800"/>
      </w:pPr>
    </w:lvl>
    <w:lvl w:ilvl="8">
      <w:start w:val="1"/>
      <w:numFmt w:val="decimal"/>
      <w:lvlText w:val="%1.%2.%3.%4.%5.%6.%7.%8.%9."/>
      <w:lvlJc w:val="left"/>
      <w:pPr>
        <w:ind w:left="4320" w:hanging="2160"/>
      </w:pPr>
    </w:lvl>
  </w:abstractNum>
  <w:abstractNum w:abstractNumId="7" w15:restartNumberingAfterBreak="0">
    <w:nsid w:val="2EAA78A2"/>
    <w:multiLevelType w:val="multilevel"/>
    <w:tmpl w:val="760653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8" w15:restartNumberingAfterBreak="0">
    <w:nsid w:val="34A13BFF"/>
    <w:multiLevelType w:val="hybridMultilevel"/>
    <w:tmpl w:val="D12E6CD2"/>
    <w:lvl w:ilvl="0" w:tplc="27A43ED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9F26159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C3AAE35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864238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2CAE6C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7CA89D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2427A8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10A3AE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99CA68B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E726C58"/>
    <w:multiLevelType w:val="multilevel"/>
    <w:tmpl w:val="7EBED8C8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90" w:hanging="720"/>
      </w:pPr>
    </w:lvl>
    <w:lvl w:ilvl="2">
      <w:start w:val="2"/>
      <w:numFmt w:val="decimal"/>
      <w:lvlText w:val="%1.%2.%3."/>
      <w:lvlJc w:val="left"/>
      <w:pPr>
        <w:ind w:left="12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89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90" w:hanging="1440"/>
      </w:pPr>
    </w:lvl>
    <w:lvl w:ilvl="6">
      <w:start w:val="1"/>
      <w:numFmt w:val="decimal"/>
      <w:lvlText w:val="%1.%2.%3.%4.%5.%6.%7."/>
      <w:lvlJc w:val="left"/>
      <w:pPr>
        <w:ind w:left="3420" w:hanging="1800"/>
      </w:pPr>
    </w:lvl>
    <w:lvl w:ilvl="7">
      <w:start w:val="1"/>
      <w:numFmt w:val="decimal"/>
      <w:lvlText w:val="%1.%2.%3.%4.%5.%6.%7.%8."/>
      <w:lvlJc w:val="left"/>
      <w:pPr>
        <w:ind w:left="3690" w:hanging="1800"/>
      </w:pPr>
    </w:lvl>
    <w:lvl w:ilvl="8">
      <w:start w:val="1"/>
      <w:numFmt w:val="decimal"/>
      <w:lvlText w:val="%1.%2.%3.%4.%5.%6.%7.%8.%9."/>
      <w:lvlJc w:val="left"/>
      <w:pPr>
        <w:ind w:left="4320" w:hanging="2160"/>
      </w:pPr>
    </w:lvl>
  </w:abstractNum>
  <w:abstractNum w:abstractNumId="10" w15:restartNumberingAfterBreak="0">
    <w:nsid w:val="46FF6BD6"/>
    <w:multiLevelType w:val="multilevel"/>
    <w:tmpl w:val="7F905CA0"/>
    <w:lvl w:ilvl="0">
      <w:start w:val="10"/>
      <w:numFmt w:val="decimal"/>
      <w:lvlText w:val="%1."/>
      <w:lvlJc w:val="left"/>
      <w:pPr>
        <w:ind w:left="435" w:hanging="435"/>
      </w:pPr>
      <w:rPr>
        <w:rFonts w:eastAsia="Times New Roman" w:cs="Verdana"/>
      </w:rPr>
    </w:lvl>
    <w:lvl w:ilvl="1">
      <w:start w:val="2"/>
      <w:numFmt w:val="decimal"/>
      <w:lvlText w:val="%1.%2."/>
      <w:lvlJc w:val="left"/>
      <w:pPr>
        <w:ind w:left="2340" w:hanging="720"/>
      </w:pPr>
      <w:rPr>
        <w:rFonts w:eastAsia="Times New Roman" w:cs="Verdana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eastAsia="Times New Roman" w:cs="Verdana"/>
      </w:rPr>
    </w:lvl>
    <w:lvl w:ilvl="3">
      <w:start w:val="1"/>
      <w:numFmt w:val="decimal"/>
      <w:lvlText w:val="%1.%2.%3.%4."/>
      <w:lvlJc w:val="left"/>
      <w:pPr>
        <w:ind w:left="5940" w:hanging="1080"/>
      </w:pPr>
      <w:rPr>
        <w:rFonts w:eastAsia="Times New Roman" w:cs="Verdana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eastAsia="Times New Roman" w:cs="Verdana"/>
      </w:rPr>
    </w:lvl>
    <w:lvl w:ilvl="5">
      <w:start w:val="1"/>
      <w:numFmt w:val="decimal"/>
      <w:lvlText w:val="%1.%2.%3.%4.%5.%6."/>
      <w:lvlJc w:val="left"/>
      <w:pPr>
        <w:ind w:left="9540" w:hanging="1440"/>
      </w:pPr>
      <w:rPr>
        <w:rFonts w:eastAsia="Times New Roman" w:cs="Verdana"/>
      </w:rPr>
    </w:lvl>
    <w:lvl w:ilvl="6">
      <w:start w:val="1"/>
      <w:numFmt w:val="decimal"/>
      <w:lvlText w:val="%1.%2.%3.%4.%5.%6.%7."/>
      <w:lvlJc w:val="left"/>
      <w:pPr>
        <w:ind w:left="11160" w:hanging="1440"/>
      </w:pPr>
      <w:rPr>
        <w:rFonts w:eastAsia="Times New Roman" w:cs="Verdana"/>
      </w:rPr>
    </w:lvl>
    <w:lvl w:ilvl="7">
      <w:start w:val="1"/>
      <w:numFmt w:val="decimal"/>
      <w:lvlText w:val="%1.%2.%3.%4.%5.%6.%7.%8."/>
      <w:lvlJc w:val="left"/>
      <w:pPr>
        <w:ind w:left="13140" w:hanging="1800"/>
      </w:pPr>
      <w:rPr>
        <w:rFonts w:eastAsia="Times New Roman" w:cs="Verdana"/>
      </w:rPr>
    </w:lvl>
    <w:lvl w:ilvl="8">
      <w:start w:val="1"/>
      <w:numFmt w:val="decimal"/>
      <w:lvlText w:val="%1.%2.%3.%4.%5.%6.%7.%8.%9."/>
      <w:lvlJc w:val="left"/>
      <w:pPr>
        <w:ind w:left="15120" w:hanging="2160"/>
      </w:pPr>
      <w:rPr>
        <w:rFonts w:eastAsia="Times New Roman" w:cs="Verdana"/>
      </w:rPr>
    </w:lvl>
  </w:abstractNum>
  <w:abstractNum w:abstractNumId="11" w15:restartNumberingAfterBreak="0">
    <w:nsid w:val="479D2175"/>
    <w:multiLevelType w:val="hybridMultilevel"/>
    <w:tmpl w:val="9EA219C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88B4284"/>
    <w:multiLevelType w:val="multilevel"/>
    <w:tmpl w:val="2974AFA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52" w:hanging="2160"/>
      </w:pPr>
      <w:rPr>
        <w:rFonts w:hint="default"/>
      </w:rPr>
    </w:lvl>
  </w:abstractNum>
  <w:abstractNum w:abstractNumId="13" w15:restartNumberingAfterBreak="0">
    <w:nsid w:val="4A6A1096"/>
    <w:multiLevelType w:val="multilevel"/>
    <w:tmpl w:val="13C4C03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4" w15:restartNumberingAfterBreak="0">
    <w:nsid w:val="4FA83641"/>
    <w:multiLevelType w:val="hybridMultilevel"/>
    <w:tmpl w:val="474CAE80"/>
    <w:lvl w:ilvl="0" w:tplc="D5584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904D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A61F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04D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E8C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963A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C4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7C77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AC7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64599"/>
    <w:multiLevelType w:val="multilevel"/>
    <w:tmpl w:val="97A4E4F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6" w15:restartNumberingAfterBreak="0">
    <w:nsid w:val="58D11506"/>
    <w:multiLevelType w:val="multilevel"/>
    <w:tmpl w:val="7D5E08E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99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89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90" w:hanging="1440"/>
      </w:pPr>
    </w:lvl>
    <w:lvl w:ilvl="6">
      <w:start w:val="1"/>
      <w:numFmt w:val="decimal"/>
      <w:lvlText w:val="%1.%2.%3.%4.%5.%6.%7."/>
      <w:lvlJc w:val="left"/>
      <w:pPr>
        <w:ind w:left="3420" w:hanging="1800"/>
      </w:pPr>
    </w:lvl>
    <w:lvl w:ilvl="7">
      <w:start w:val="1"/>
      <w:numFmt w:val="decimal"/>
      <w:lvlText w:val="%1.%2.%3.%4.%5.%6.%7.%8."/>
      <w:lvlJc w:val="left"/>
      <w:pPr>
        <w:ind w:left="3690" w:hanging="1800"/>
      </w:pPr>
    </w:lvl>
    <w:lvl w:ilvl="8">
      <w:start w:val="1"/>
      <w:numFmt w:val="decimal"/>
      <w:lvlText w:val="%1.%2.%3.%4.%5.%6.%7.%8.%9."/>
      <w:lvlJc w:val="left"/>
      <w:pPr>
        <w:ind w:left="4320" w:hanging="2160"/>
      </w:pPr>
    </w:lvl>
  </w:abstractNum>
  <w:abstractNum w:abstractNumId="17" w15:restartNumberingAfterBreak="0">
    <w:nsid w:val="5C630D4E"/>
    <w:multiLevelType w:val="multilevel"/>
    <w:tmpl w:val="230CEAC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6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18" w15:restartNumberingAfterBreak="0">
    <w:nsid w:val="5CA2719B"/>
    <w:multiLevelType w:val="hybridMultilevel"/>
    <w:tmpl w:val="2316872C"/>
    <w:lvl w:ilvl="0" w:tplc="172C456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E2CBC2">
      <w:start w:val="1"/>
      <w:numFmt w:val="lowerLetter"/>
      <w:lvlText w:val="%2."/>
      <w:lvlJc w:val="left"/>
      <w:pPr>
        <w:ind w:left="1440" w:hanging="360"/>
      </w:pPr>
    </w:lvl>
    <w:lvl w:ilvl="2" w:tplc="5D16885E">
      <w:start w:val="1"/>
      <w:numFmt w:val="lowerRoman"/>
      <w:lvlText w:val="%3."/>
      <w:lvlJc w:val="right"/>
      <w:pPr>
        <w:ind w:left="2160" w:hanging="180"/>
      </w:pPr>
    </w:lvl>
    <w:lvl w:ilvl="3" w:tplc="07EC5852">
      <w:start w:val="1"/>
      <w:numFmt w:val="decimal"/>
      <w:lvlText w:val="%4."/>
      <w:lvlJc w:val="left"/>
      <w:pPr>
        <w:ind w:left="2880" w:hanging="360"/>
      </w:pPr>
    </w:lvl>
    <w:lvl w:ilvl="4" w:tplc="A0EADF46">
      <w:start w:val="1"/>
      <w:numFmt w:val="lowerLetter"/>
      <w:lvlText w:val="%5."/>
      <w:lvlJc w:val="left"/>
      <w:pPr>
        <w:ind w:left="3600" w:hanging="360"/>
      </w:pPr>
    </w:lvl>
    <w:lvl w:ilvl="5" w:tplc="09A2F860">
      <w:start w:val="1"/>
      <w:numFmt w:val="lowerRoman"/>
      <w:lvlText w:val="%6."/>
      <w:lvlJc w:val="right"/>
      <w:pPr>
        <w:ind w:left="4320" w:hanging="180"/>
      </w:pPr>
    </w:lvl>
    <w:lvl w:ilvl="6" w:tplc="0584EFDC">
      <w:start w:val="1"/>
      <w:numFmt w:val="decimal"/>
      <w:lvlText w:val="%7."/>
      <w:lvlJc w:val="left"/>
      <w:pPr>
        <w:ind w:left="5040" w:hanging="360"/>
      </w:pPr>
    </w:lvl>
    <w:lvl w:ilvl="7" w:tplc="747C408E">
      <w:start w:val="1"/>
      <w:numFmt w:val="lowerLetter"/>
      <w:lvlText w:val="%8."/>
      <w:lvlJc w:val="left"/>
      <w:pPr>
        <w:ind w:left="5760" w:hanging="360"/>
      </w:pPr>
    </w:lvl>
    <w:lvl w:ilvl="8" w:tplc="E4F4162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D12D2"/>
    <w:multiLevelType w:val="multilevel"/>
    <w:tmpl w:val="5DF4AD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20" w15:restartNumberingAfterBreak="0">
    <w:nsid w:val="66336C70"/>
    <w:multiLevelType w:val="hybridMultilevel"/>
    <w:tmpl w:val="07F0C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0D3400"/>
    <w:multiLevelType w:val="multilevel"/>
    <w:tmpl w:val="53DC92A2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22" w15:restartNumberingAfterBreak="0">
    <w:nsid w:val="71CF5DEC"/>
    <w:multiLevelType w:val="hybridMultilevel"/>
    <w:tmpl w:val="00E82210"/>
    <w:lvl w:ilvl="0" w:tplc="48901C7C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298C23E8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B78D26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B6464B76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520CF9E6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8F9CE1D8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BD10956C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62A3C9A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4F12DB06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780D5CFE"/>
    <w:multiLevelType w:val="hybridMultilevel"/>
    <w:tmpl w:val="9524ED18"/>
    <w:lvl w:ilvl="0" w:tplc="68B0C812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EB8E31C8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EDC047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CAE07DFE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1AE5E00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B5561558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3E140AAC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CC4ABFC4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389889EA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7BC506DD"/>
    <w:multiLevelType w:val="multilevel"/>
    <w:tmpl w:val="ADFE76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25" w15:restartNumberingAfterBreak="0">
    <w:nsid w:val="7E695C92"/>
    <w:multiLevelType w:val="multilevel"/>
    <w:tmpl w:val="41085E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4"/>
  </w:num>
  <w:num w:numId="14">
    <w:abstractNumId w:val="23"/>
  </w:num>
  <w:num w:numId="15">
    <w:abstractNumId w:val="22"/>
  </w:num>
  <w:num w:numId="16">
    <w:abstractNumId w:val="13"/>
  </w:num>
  <w:num w:numId="17">
    <w:abstractNumId w:val="7"/>
  </w:num>
  <w:num w:numId="18">
    <w:abstractNumId w:val="2"/>
  </w:num>
  <w:num w:numId="19">
    <w:abstractNumId w:val="1"/>
  </w:num>
  <w:num w:numId="20">
    <w:abstractNumId w:val="18"/>
  </w:num>
  <w:num w:numId="21">
    <w:abstractNumId w:val="15"/>
  </w:num>
  <w:num w:numId="22">
    <w:abstractNumId w:val="25"/>
  </w:num>
  <w:num w:numId="23">
    <w:abstractNumId w:val="6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11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Павел Янченко">
    <w15:presenceInfo w15:providerId="Teamlab" w15:userId="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Ms60auvl4lp1/SxlCu2S/MqgJr/xeFnUHAxAfCdrgfAiVAPIkwPsxSacRHIi/0sxEZPGT2qJSHjly/01tgkgnA==" w:salt="LBqVt8NeFjVGrBt+Ggyqq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F37"/>
    <w:rsid w:val="000747E8"/>
    <w:rsid w:val="00086F37"/>
    <w:rsid w:val="000C0A7C"/>
    <w:rsid w:val="00107CF6"/>
    <w:rsid w:val="00121663"/>
    <w:rsid w:val="00150B77"/>
    <w:rsid w:val="00153BC3"/>
    <w:rsid w:val="0018203F"/>
    <w:rsid w:val="002338B5"/>
    <w:rsid w:val="00265A47"/>
    <w:rsid w:val="00267A1A"/>
    <w:rsid w:val="002A30EF"/>
    <w:rsid w:val="002D0508"/>
    <w:rsid w:val="00314908"/>
    <w:rsid w:val="003468E9"/>
    <w:rsid w:val="003C2D17"/>
    <w:rsid w:val="003F3E4D"/>
    <w:rsid w:val="00563084"/>
    <w:rsid w:val="00582348"/>
    <w:rsid w:val="00594998"/>
    <w:rsid w:val="00597B08"/>
    <w:rsid w:val="005C1444"/>
    <w:rsid w:val="006157D8"/>
    <w:rsid w:val="00643CB5"/>
    <w:rsid w:val="0064493B"/>
    <w:rsid w:val="006672E0"/>
    <w:rsid w:val="00721A77"/>
    <w:rsid w:val="00766B3B"/>
    <w:rsid w:val="007F14E0"/>
    <w:rsid w:val="00846C25"/>
    <w:rsid w:val="00865D5A"/>
    <w:rsid w:val="008A65B5"/>
    <w:rsid w:val="00924113"/>
    <w:rsid w:val="00957AEE"/>
    <w:rsid w:val="009C2578"/>
    <w:rsid w:val="00A44938"/>
    <w:rsid w:val="00A660A1"/>
    <w:rsid w:val="00A75309"/>
    <w:rsid w:val="00AA6C6F"/>
    <w:rsid w:val="00BE09C1"/>
    <w:rsid w:val="00C27C7D"/>
    <w:rsid w:val="00C36B5A"/>
    <w:rsid w:val="00C838ED"/>
    <w:rsid w:val="00CA73EA"/>
    <w:rsid w:val="00CE4914"/>
    <w:rsid w:val="00DC3A69"/>
    <w:rsid w:val="00DF51EB"/>
    <w:rsid w:val="00E06239"/>
    <w:rsid w:val="00E96F33"/>
    <w:rsid w:val="00FD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91FAE"/>
  <w15:docId w15:val="{15762643-EC02-4E69-B095-1B7FD7906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0">
    <w:name w:val="heading 1"/>
    <w:basedOn w:val="a"/>
    <w:next w:val="a"/>
    <w:link w:val="1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11">
    <w:name w:val="Заголовок 1 Знак"/>
    <w:basedOn w:val="a0"/>
    <w:link w:val="10"/>
    <w:rPr>
      <w:rFonts w:ascii="Times New Roman" w:eastAsia="Times New Roman" w:hAnsi="Times New Roman" w:cs="Times New Roman"/>
      <w:b/>
      <w:color w:val="000000"/>
      <w:sz w:val="48"/>
      <w:szCs w:val="48"/>
      <w:lang w:eastAsia="ru-RU"/>
    </w:rPr>
  </w:style>
  <w:style w:type="paragraph" w:styleId="af6">
    <w:name w:val="header"/>
    <w:basedOn w:val="a"/>
    <w:link w:val="af7"/>
    <w:uiPriority w:val="99"/>
    <w:pPr>
      <w:widowControl w:val="0"/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819"/>
        <w:tab w:val="right" w:pos="9638"/>
      </w:tabs>
    </w:pPr>
    <w:rPr>
      <w:rFonts w:eastAsia="Arial Unicode MS" w:cs="Arial Unicode MS"/>
      <w:color w:val="auto"/>
      <w:sz w:val="24"/>
      <w:szCs w:val="24"/>
      <w:lang w:eastAsia="hi-IN" w:bidi="hi-IN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Arial Unicode MS" w:hAnsi="Times New Roman" w:cs="Arial Unicode MS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20" w:line="480" w:lineRule="auto"/>
    </w:pPr>
    <w:rPr>
      <w:rFonts w:eastAsia="Arial Unicode MS" w:cs="Arial Unicode MS"/>
      <w:color w:val="auto"/>
      <w:sz w:val="24"/>
      <w:szCs w:val="24"/>
      <w:lang w:eastAsia="hi-IN" w:bidi="hi-IN"/>
    </w:rPr>
  </w:style>
  <w:style w:type="paragraph" w:customStyle="1" w:styleId="ConsTitle">
    <w:name w:val="ConsTitle"/>
    <w:pPr>
      <w:widowControl w:val="0"/>
      <w:spacing w:after="0" w:line="240" w:lineRule="auto"/>
    </w:pPr>
    <w:rPr>
      <w:rFonts w:ascii="Arial" w:eastAsia="Arial" w:hAnsi="Arial" w:cs="Arial"/>
      <w:b/>
      <w:bCs/>
      <w:sz w:val="12"/>
      <w:szCs w:val="12"/>
      <w:lang w:eastAsia="ar-SA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Arial" w:hAnsi="Arial" w:cs="Arial"/>
      <w:sz w:val="14"/>
      <w:szCs w:val="14"/>
      <w:lang w:eastAsia="ar-SA"/>
    </w:rPr>
  </w:style>
  <w:style w:type="character" w:styleId="af8">
    <w:name w:val="Hyperlink"/>
    <w:unhideWhenUsed/>
    <w:rPr>
      <w:color w:val="0000FF"/>
      <w:u w:val="single"/>
    </w:rPr>
  </w:style>
  <w:style w:type="character" w:styleId="af9">
    <w:name w:val="Strong"/>
    <w:uiPriority w:val="22"/>
    <w:qFormat/>
    <w:rPr>
      <w:b/>
      <w:bCs/>
    </w:rPr>
  </w:style>
  <w:style w:type="table" w:styleId="afa">
    <w:name w:val="Table Grid"/>
    <w:basedOn w:val="a1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numbering" w:customStyle="1" w:styleId="1">
    <w:name w:val="Текущий список1"/>
    <w:uiPriority w:val="99"/>
    <w:pPr>
      <w:numPr>
        <w:numId w:val="19"/>
      </w:numPr>
    </w:pPr>
  </w:style>
  <w:style w:type="character" w:styleId="afc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820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8203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ind w:left="147"/>
    </w:pPr>
    <w:rPr>
      <w:rFonts w:ascii="Trebuchet MS" w:eastAsia="Trebuchet MS" w:hAnsi="Trebuchet MS" w:cs="Trebuchet MS"/>
      <w:color w:val="auto"/>
      <w:sz w:val="22"/>
      <w:szCs w:val="22"/>
      <w:lang w:eastAsia="en-US"/>
    </w:rPr>
  </w:style>
  <w:style w:type="paragraph" w:customStyle="1" w:styleId="14">
    <w:name w:val="Обычный1"/>
    <w:rsid w:val="00182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1">
    <w:name w:val="Font Style21"/>
    <w:rsid w:val="0018203F"/>
    <w:rPr>
      <w:rFonts w:ascii="Times New Roman" w:hAnsi="Times New Roman" w:cs="Times New Roman"/>
      <w:b/>
      <w:bCs/>
      <w:sz w:val="22"/>
      <w:szCs w:val="22"/>
    </w:rPr>
  </w:style>
  <w:style w:type="character" w:customStyle="1" w:styleId="970">
    <w:name w:val="970"/>
    <w:basedOn w:val="a0"/>
    <w:rsid w:val="00182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6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onlyoffice.com/commentsIdsDocument" Target="commentsIdsDocument.xml"/><Relationship Id="rId3" Type="http://schemas.openxmlformats.org/officeDocument/2006/relationships/settings" Target="settings.xml"/><Relationship Id="rId21" Type="http://schemas.onlyoffice.com/commentsExtensibleDocument" Target="commentsExtensibleDocument.xml"/><Relationship Id="rId7" Type="http://schemas.openxmlformats.org/officeDocument/2006/relationships/image" Target="media/image1.png"/><Relationship Id="rId17" Type="http://schemas.onlyoffice.com/peopleDocument" Target="peopleDocument.xml"/><Relationship Id="rId2" Type="http://schemas.openxmlformats.org/officeDocument/2006/relationships/styles" Target="styles.xml"/><Relationship Id="rId20" Type="http://schemas.onlyoffice.com/commentsExtendedDocument" Target="commentsExtended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9" Type="http://schemas.onlyoffice.com/commentsDocument" Target="commentsDocument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504</Words>
  <Characters>2877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Хмелев</dc:creator>
  <cp:keywords/>
  <dc:description/>
  <cp:lastModifiedBy>Дмитрий Хмелев</cp:lastModifiedBy>
  <cp:revision>5</cp:revision>
  <dcterms:created xsi:type="dcterms:W3CDTF">2025-09-12T09:26:00Z</dcterms:created>
  <dcterms:modified xsi:type="dcterms:W3CDTF">2025-09-12T12:24:00Z</dcterms:modified>
</cp:coreProperties>
</file>